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6D" w:rsidRPr="00FC7E31" w:rsidRDefault="008B186D" w:rsidP="008B186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11A2" w:rsidRDefault="006C11A2" w:rsidP="006C11A2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Информация по путевкам</w:t>
      </w:r>
      <w:r w:rsidR="008B186D" w:rsidRPr="00E55100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B186D" w:rsidRPr="00E55100" w:rsidRDefault="008B186D" w:rsidP="006C11A2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5100">
        <w:rPr>
          <w:rFonts w:ascii="Times New Roman" w:hAnsi="Times New Roman" w:cs="Times New Roman"/>
          <w:b/>
          <w:sz w:val="44"/>
          <w:szCs w:val="44"/>
        </w:rPr>
        <w:t>в санатории РАН за счет средств федерального бюджета.</w:t>
      </w:r>
    </w:p>
    <w:p w:rsidR="008B186D" w:rsidRPr="00E55100" w:rsidRDefault="008B186D" w:rsidP="008B186D">
      <w:pPr>
        <w:ind w:firstLine="709"/>
        <w:rPr>
          <w:rFonts w:ascii="Times New Roman" w:hAnsi="Times New Roman" w:cs="Times New Roman"/>
          <w:b/>
          <w:sz w:val="44"/>
          <w:szCs w:val="44"/>
        </w:rPr>
      </w:pPr>
    </w:p>
    <w:p w:rsidR="008B186D" w:rsidRPr="00E55100" w:rsidRDefault="00E55100" w:rsidP="008B186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Л</w:t>
      </w:r>
      <w:r w:rsidR="008B186D" w:rsidRPr="00E55100">
        <w:rPr>
          <w:rFonts w:ascii="Times New Roman" w:hAnsi="Times New Roman" w:cs="Times New Roman"/>
          <w:b/>
          <w:sz w:val="44"/>
          <w:szCs w:val="44"/>
        </w:rPr>
        <w:t>ечение, питание и проживание бесплатно,</w:t>
      </w:r>
    </w:p>
    <w:p w:rsidR="008B186D" w:rsidRPr="00E55100" w:rsidRDefault="008B186D" w:rsidP="008B186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5100">
        <w:rPr>
          <w:rFonts w:ascii="Times New Roman" w:hAnsi="Times New Roman" w:cs="Times New Roman"/>
          <w:b/>
          <w:sz w:val="44"/>
          <w:szCs w:val="44"/>
        </w:rPr>
        <w:t>оплачивается только проезд.</w:t>
      </w:r>
    </w:p>
    <w:p w:rsidR="008B186D" w:rsidRDefault="008B186D" w:rsidP="008B186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B186D" w:rsidRPr="008B186D" w:rsidRDefault="008B186D" w:rsidP="008B18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86D">
        <w:rPr>
          <w:rFonts w:ascii="Times New Roman" w:hAnsi="Times New Roman" w:cs="Times New Roman"/>
          <w:b/>
          <w:sz w:val="28"/>
          <w:szCs w:val="28"/>
        </w:rPr>
        <w:t>Для членов семьи сотрудника:</w:t>
      </w:r>
    </w:p>
    <w:p w:rsidR="008B186D" w:rsidRPr="008B186D" w:rsidRDefault="008B186D" w:rsidP="008B18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86D">
        <w:rPr>
          <w:rFonts w:ascii="Times New Roman" w:hAnsi="Times New Roman" w:cs="Times New Roman"/>
          <w:b/>
          <w:sz w:val="28"/>
          <w:szCs w:val="28"/>
        </w:rPr>
        <w:t xml:space="preserve">Взрослый (супруг, супруга, родители сотрудника): проживание, питание и лечение оплачивается согласно расценкам санатория. </w:t>
      </w:r>
    </w:p>
    <w:p w:rsidR="008B186D" w:rsidRPr="008B186D" w:rsidRDefault="008B186D" w:rsidP="008B18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86D">
        <w:rPr>
          <w:rFonts w:ascii="Times New Roman" w:hAnsi="Times New Roman" w:cs="Times New Roman"/>
          <w:b/>
          <w:sz w:val="28"/>
          <w:szCs w:val="28"/>
        </w:rPr>
        <w:t>Дети и внуки от 0 лет: проживание, питание, лечение, оплата согласно расценкам санатория (см. список санаториев).</w:t>
      </w:r>
    </w:p>
    <w:p w:rsidR="008B186D" w:rsidRDefault="008B186D" w:rsidP="008B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86D" w:rsidRPr="00F0512B" w:rsidRDefault="008B186D" w:rsidP="00F0512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F0512B">
        <w:rPr>
          <w:rFonts w:ascii="Times New Roman" w:hAnsi="Times New Roman"/>
          <w:b/>
          <w:sz w:val="24"/>
          <w:szCs w:val="24"/>
        </w:rPr>
        <w:t>Запрос путевки проводится ежеквартально в срок:</w:t>
      </w:r>
    </w:p>
    <w:p w:rsidR="008B186D" w:rsidRPr="00F0512B" w:rsidRDefault="008B186D" w:rsidP="00F0512B">
      <w:pPr>
        <w:pStyle w:val="a5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</w:p>
    <w:p w:rsidR="008B186D" w:rsidRDefault="008B186D" w:rsidP="00F0512B">
      <w:pPr>
        <w:pStyle w:val="a5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0512B">
        <w:rPr>
          <w:rFonts w:ascii="Times New Roman" w:hAnsi="Times New Roman"/>
          <w:sz w:val="24"/>
          <w:szCs w:val="24"/>
        </w:rPr>
        <w:t>до 1</w:t>
      </w:r>
      <w:r w:rsidR="003F03EF">
        <w:rPr>
          <w:rFonts w:ascii="Times New Roman" w:hAnsi="Times New Roman"/>
          <w:sz w:val="24"/>
          <w:szCs w:val="24"/>
        </w:rPr>
        <w:t xml:space="preserve">5 </w:t>
      </w:r>
      <w:r w:rsidR="00B13DDB">
        <w:rPr>
          <w:rFonts w:ascii="Times New Roman" w:hAnsi="Times New Roman"/>
          <w:sz w:val="24"/>
          <w:szCs w:val="24"/>
        </w:rPr>
        <w:t>октября</w:t>
      </w:r>
      <w:r w:rsidR="003F03EF">
        <w:rPr>
          <w:rFonts w:ascii="Times New Roman" w:hAnsi="Times New Roman"/>
          <w:sz w:val="24"/>
          <w:szCs w:val="24"/>
        </w:rPr>
        <w:t xml:space="preserve"> - на </w:t>
      </w:r>
      <w:r w:rsidR="00B13DDB">
        <w:rPr>
          <w:rFonts w:ascii="Times New Roman" w:hAnsi="Times New Roman"/>
          <w:sz w:val="24"/>
          <w:szCs w:val="24"/>
          <w:lang w:val="en-US"/>
        </w:rPr>
        <w:t>1</w:t>
      </w:r>
      <w:r w:rsidR="00811F47">
        <w:rPr>
          <w:rFonts w:ascii="Times New Roman" w:hAnsi="Times New Roman"/>
          <w:sz w:val="24"/>
          <w:szCs w:val="24"/>
        </w:rPr>
        <w:t xml:space="preserve"> квартал</w:t>
      </w:r>
      <w:r w:rsidR="003F03EF" w:rsidRPr="003F03EF">
        <w:rPr>
          <w:rFonts w:ascii="Times New Roman" w:hAnsi="Times New Roman"/>
          <w:sz w:val="24"/>
          <w:szCs w:val="24"/>
        </w:rPr>
        <w:t>.</w:t>
      </w:r>
    </w:p>
    <w:p w:rsidR="00811F47" w:rsidRDefault="00B13DDB" w:rsidP="00811F4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15 января - на 2</w:t>
      </w:r>
      <w:r w:rsidR="00811F47" w:rsidRPr="00811F47">
        <w:rPr>
          <w:rFonts w:ascii="Times New Roman" w:eastAsia="Calibri" w:hAnsi="Times New Roman" w:cs="Times New Roman"/>
          <w:sz w:val="24"/>
          <w:szCs w:val="24"/>
        </w:rPr>
        <w:t xml:space="preserve"> квартал.</w:t>
      </w:r>
    </w:p>
    <w:p w:rsidR="00811F47" w:rsidRPr="00811F47" w:rsidRDefault="00811F47" w:rsidP="00811F4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811F47">
        <w:rPr>
          <w:rFonts w:ascii="Times New Roman" w:eastAsia="Calibri" w:hAnsi="Times New Roman" w:cs="Times New Roman"/>
          <w:sz w:val="24"/>
          <w:szCs w:val="24"/>
        </w:rPr>
        <w:t>до 15 апреля - на 3 квартал.</w:t>
      </w:r>
    </w:p>
    <w:p w:rsidR="00811F47" w:rsidRPr="00811F47" w:rsidRDefault="00B13DDB" w:rsidP="00811F4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15 июля - на 4</w:t>
      </w:r>
      <w:r w:rsidR="00811F47" w:rsidRPr="00811F47">
        <w:rPr>
          <w:rFonts w:ascii="Times New Roman" w:eastAsia="Calibri" w:hAnsi="Times New Roman" w:cs="Times New Roman"/>
          <w:sz w:val="24"/>
          <w:szCs w:val="24"/>
        </w:rPr>
        <w:t xml:space="preserve"> квартал.</w:t>
      </w:r>
    </w:p>
    <w:p w:rsidR="008B186D" w:rsidRPr="00F0512B" w:rsidRDefault="008B186D" w:rsidP="00F0512B">
      <w:pPr>
        <w:pStyle w:val="a5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8B186D" w:rsidRPr="00F0512B" w:rsidRDefault="008B186D" w:rsidP="00F0512B">
      <w:pPr>
        <w:pStyle w:val="a5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0512B">
        <w:rPr>
          <w:rFonts w:ascii="Times New Roman" w:hAnsi="Times New Roman"/>
          <w:sz w:val="24"/>
          <w:szCs w:val="24"/>
        </w:rPr>
        <w:t>К заявке обязательно предоставляются копии (</w:t>
      </w:r>
      <w:r w:rsidRPr="00F0512B">
        <w:rPr>
          <w:rFonts w:ascii="Times New Roman" w:hAnsi="Times New Roman"/>
          <w:b/>
          <w:sz w:val="24"/>
          <w:szCs w:val="24"/>
        </w:rPr>
        <w:t>сканы</w:t>
      </w:r>
      <w:r w:rsidRPr="00F0512B">
        <w:rPr>
          <w:rFonts w:ascii="Times New Roman" w:hAnsi="Times New Roman"/>
          <w:sz w:val="24"/>
          <w:szCs w:val="24"/>
        </w:rPr>
        <w:t>) следующих документов:</w:t>
      </w:r>
    </w:p>
    <w:p w:rsidR="008B186D" w:rsidRPr="00F0512B" w:rsidRDefault="008B186D" w:rsidP="00F0512B">
      <w:pPr>
        <w:pStyle w:val="a5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8B186D" w:rsidRPr="00F0512B" w:rsidRDefault="008B186D" w:rsidP="00F0512B">
      <w:pPr>
        <w:pStyle w:val="a5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0512B">
        <w:rPr>
          <w:rFonts w:ascii="Times New Roman" w:hAnsi="Times New Roman"/>
          <w:b/>
          <w:sz w:val="24"/>
          <w:szCs w:val="24"/>
        </w:rPr>
        <w:t>Заявление</w:t>
      </w:r>
      <w:r w:rsidRPr="00F0512B">
        <w:rPr>
          <w:rFonts w:ascii="Times New Roman" w:hAnsi="Times New Roman"/>
          <w:sz w:val="24"/>
          <w:szCs w:val="24"/>
        </w:rPr>
        <w:t xml:space="preserve"> пациента с указанием года рождения, своего места работы, должности, научной степени и звания (если имеются) планируемого санатория, планируемого периода пребывания (см. список санаториев). </w:t>
      </w:r>
    </w:p>
    <w:p w:rsidR="008B186D" w:rsidRPr="00F0512B" w:rsidRDefault="008B186D" w:rsidP="00F0512B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 w:rsidRPr="00F0512B">
        <w:rPr>
          <w:rFonts w:ascii="Times New Roman" w:hAnsi="Times New Roman"/>
          <w:sz w:val="24"/>
          <w:szCs w:val="24"/>
        </w:rPr>
        <w:t xml:space="preserve">Бланк заявления вышлю на Ваш </w:t>
      </w:r>
      <w:r w:rsidRPr="00F0512B">
        <w:rPr>
          <w:rFonts w:ascii="Times New Roman" w:hAnsi="Times New Roman"/>
          <w:sz w:val="24"/>
          <w:szCs w:val="24"/>
          <w:lang w:val="en-US"/>
        </w:rPr>
        <w:t>e</w:t>
      </w:r>
      <w:r w:rsidRPr="00F0512B">
        <w:rPr>
          <w:rFonts w:ascii="Times New Roman" w:hAnsi="Times New Roman"/>
          <w:sz w:val="24"/>
          <w:szCs w:val="24"/>
        </w:rPr>
        <w:t>-</w:t>
      </w:r>
      <w:r w:rsidRPr="00F0512B">
        <w:rPr>
          <w:rFonts w:ascii="Times New Roman" w:hAnsi="Times New Roman"/>
          <w:sz w:val="24"/>
          <w:szCs w:val="24"/>
          <w:lang w:val="en-US"/>
        </w:rPr>
        <w:t>mail</w:t>
      </w:r>
      <w:r w:rsidRPr="00F0512B">
        <w:rPr>
          <w:rFonts w:ascii="Times New Roman" w:hAnsi="Times New Roman"/>
          <w:sz w:val="24"/>
          <w:szCs w:val="24"/>
        </w:rPr>
        <w:t>, скан заполненного заявления высылаете на мой; оригинал остается у Вас (необходим для заселения в санаторий).</w:t>
      </w:r>
    </w:p>
    <w:p w:rsidR="008B186D" w:rsidRPr="00F0512B" w:rsidRDefault="008B186D" w:rsidP="00F0512B">
      <w:pPr>
        <w:pStyle w:val="a5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8B186D" w:rsidRPr="00F0512B" w:rsidRDefault="008B186D" w:rsidP="00F0512B">
      <w:pPr>
        <w:pStyle w:val="a5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F0512B">
        <w:rPr>
          <w:rFonts w:ascii="Times New Roman" w:hAnsi="Times New Roman"/>
          <w:b/>
          <w:sz w:val="24"/>
          <w:szCs w:val="24"/>
        </w:rPr>
        <w:t>Справка</w:t>
      </w:r>
      <w:r w:rsidRPr="00F0512B">
        <w:rPr>
          <w:rFonts w:ascii="Times New Roman" w:hAnsi="Times New Roman"/>
          <w:sz w:val="24"/>
          <w:szCs w:val="24"/>
        </w:rPr>
        <w:t xml:space="preserve"> медицинской организации по </w:t>
      </w:r>
      <w:r w:rsidRPr="00F0512B">
        <w:rPr>
          <w:rFonts w:ascii="Times New Roman" w:hAnsi="Times New Roman"/>
          <w:b/>
          <w:sz w:val="24"/>
          <w:szCs w:val="24"/>
        </w:rPr>
        <w:t>форме № 070/у (выдается участковым терапевтом в день обращения).</w:t>
      </w:r>
    </w:p>
    <w:p w:rsidR="008B186D" w:rsidRPr="00F0512B" w:rsidRDefault="008B186D" w:rsidP="00F0512B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 w:rsidRPr="00F0512B">
        <w:rPr>
          <w:rFonts w:ascii="Times New Roman" w:hAnsi="Times New Roman"/>
          <w:sz w:val="24"/>
          <w:szCs w:val="24"/>
        </w:rPr>
        <w:t xml:space="preserve">Скан на мой </w:t>
      </w:r>
      <w:r w:rsidRPr="00F0512B">
        <w:rPr>
          <w:rFonts w:ascii="Times New Roman" w:hAnsi="Times New Roman"/>
          <w:sz w:val="24"/>
          <w:szCs w:val="24"/>
          <w:lang w:val="en-US"/>
        </w:rPr>
        <w:t>e</w:t>
      </w:r>
      <w:r w:rsidRPr="00F0512B">
        <w:rPr>
          <w:rFonts w:ascii="Times New Roman" w:hAnsi="Times New Roman"/>
          <w:sz w:val="24"/>
          <w:szCs w:val="24"/>
        </w:rPr>
        <w:t>-</w:t>
      </w:r>
      <w:r w:rsidRPr="00F0512B">
        <w:rPr>
          <w:rFonts w:ascii="Times New Roman" w:hAnsi="Times New Roman"/>
          <w:sz w:val="24"/>
          <w:szCs w:val="24"/>
          <w:lang w:val="en-US"/>
        </w:rPr>
        <w:t>mail</w:t>
      </w:r>
      <w:r w:rsidRPr="00F0512B">
        <w:rPr>
          <w:rFonts w:ascii="Times New Roman" w:hAnsi="Times New Roman"/>
          <w:sz w:val="24"/>
          <w:szCs w:val="24"/>
        </w:rPr>
        <w:t>, оригинал остается у Вас (необходим для заселения в санаторий).</w:t>
      </w:r>
    </w:p>
    <w:p w:rsidR="008B186D" w:rsidRPr="00F0512B" w:rsidRDefault="008B186D" w:rsidP="00F0512B">
      <w:pPr>
        <w:pStyle w:val="a3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B186D" w:rsidRPr="00966737" w:rsidRDefault="008B186D" w:rsidP="009667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0512B">
        <w:rPr>
          <w:rFonts w:ascii="Times New Roman" w:hAnsi="Times New Roman"/>
          <w:sz w:val="24"/>
          <w:szCs w:val="24"/>
        </w:rPr>
        <w:t>После выделения путевки, необходимо оформить санаторно-курортную карту (форма 072/у).</w:t>
      </w:r>
      <w:r w:rsidRPr="00F0512B">
        <w:rPr>
          <w:rFonts w:ascii="Times New Roman" w:hAnsi="Times New Roman"/>
          <w:b/>
          <w:sz w:val="24"/>
          <w:szCs w:val="24"/>
        </w:rPr>
        <w:br w:type="page"/>
      </w:r>
      <w:r w:rsidRPr="00F0512B">
        <w:rPr>
          <w:rFonts w:ascii="Times New Roman" w:hAnsi="Times New Roman"/>
          <w:b/>
          <w:sz w:val="28"/>
          <w:szCs w:val="28"/>
        </w:rPr>
        <w:lastRenderedPageBreak/>
        <w:t>Список санаториев РАН.</w:t>
      </w:r>
    </w:p>
    <w:p w:rsidR="00F0512B" w:rsidRDefault="00F0512B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86D" w:rsidRPr="00F0512B" w:rsidRDefault="008B186D" w:rsidP="00F55B2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>1.</w:t>
      </w:r>
      <w:r w:rsidR="00F55B23" w:rsidRPr="00966737">
        <w:rPr>
          <w:sz w:val="32"/>
          <w:szCs w:val="32"/>
          <w:highlight w:val="yellow"/>
          <w:shd w:val="clear" w:color="auto" w:fill="FFFFFF"/>
        </w:rPr>
        <w:t xml:space="preserve"> </w:t>
      </w:r>
      <w:r w:rsidR="00F55B23" w:rsidRPr="00966737">
        <w:rPr>
          <w:rStyle w:val="a7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Санаторий “Узкое” Федерального научно-клинического центра реаниматологии и </w:t>
      </w:r>
      <w:proofErr w:type="spellStart"/>
      <w:r w:rsidR="00F55B23" w:rsidRPr="00966737">
        <w:rPr>
          <w:rStyle w:val="a7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реабилитологии</w:t>
      </w:r>
      <w:proofErr w:type="spellEnd"/>
      <w:r w:rsidR="00F55B23" w:rsidRPr="00966737">
        <w:rPr>
          <w:rStyle w:val="a7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(ФНКЦ РР)</w:t>
      </w:r>
      <w:r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>, г. Москва, м</w:t>
      </w:r>
      <w:r w:rsidR="001D0550"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Беляево</w:t>
      </w: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>Продолжительность - 21день</w:t>
      </w:r>
    </w:p>
    <w:p w:rsidR="008B186D" w:rsidRPr="00F0512B" w:rsidRDefault="00742D81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D81">
        <w:rPr>
          <w:rFonts w:ascii="Times New Roman" w:hAnsi="Times New Roman" w:cs="Times New Roman"/>
          <w:sz w:val="24"/>
          <w:szCs w:val="24"/>
        </w:rPr>
        <w:t>htt</w:t>
      </w:r>
      <w:r>
        <w:rPr>
          <w:rFonts w:ascii="Times New Roman" w:hAnsi="Times New Roman" w:cs="Times New Roman"/>
          <w:sz w:val="24"/>
          <w:szCs w:val="24"/>
        </w:rPr>
        <w:t>ps://fnkcrr.ru/uzkoe</w:t>
      </w:r>
    </w:p>
    <w:p w:rsidR="00BD13D5" w:rsidRPr="00BD13D5" w:rsidRDefault="00BD13D5" w:rsidP="00BD13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«Узкое» — </w:t>
      </w:r>
      <w:r w:rsidRPr="00BD13D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санаторий</w:t>
      </w: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 </w:t>
      </w:r>
      <w:r w:rsidRPr="00BD13D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общего профиля</w:t>
      </w:r>
      <w:r w:rsidRPr="00BD13D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, основным направлением которого является лечение и профилактика заболеваний </w:t>
      </w:r>
      <w:proofErr w:type="gramStart"/>
      <w:r w:rsidRPr="00BD13D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сердечно-сосудистой</w:t>
      </w:r>
      <w:proofErr w:type="gramEnd"/>
      <w:r w:rsidRPr="00BD13D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системы, опорно-двигательного аппарата, вегетативной нервной системы, а также разработанные специализированные лечебные и краткосрочные оздоровительные программы, которые помогут улучшить физическую форму и избавиться от накопившейся усталости, стрессов.</w:t>
      </w:r>
    </w:p>
    <w:p w:rsidR="00BD13D5" w:rsidRDefault="00BD13D5" w:rsidP="00BD13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BD13D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 санатории работают специалисты по неврологии, кардиологии, функциональной диагностике, физиотерапии, ЛФК, фитотерапии. Среди них кандидаты медицинских наук, врачи высшей категории. Круглосуточные дежурства обеспечивают врачи-терапевты, готовые в любой момент оказать квалифицированную медицинскую помощь.</w:t>
      </w:r>
    </w:p>
    <w:p w:rsidR="00BE540C" w:rsidRDefault="00474632" w:rsidP="00BD13D5">
      <w:pPr>
        <w:shd w:val="clear" w:color="auto" w:fill="FFFFFF"/>
        <w:spacing w:after="150" w:line="240" w:lineRule="auto"/>
        <w:jc w:val="both"/>
        <w:rPr>
          <w:rStyle w:val="a7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86545">
        <w:rPr>
          <w:rStyle w:val="a7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Медицинские услуги: </w:t>
      </w:r>
    </w:p>
    <w:p w:rsidR="00BE540C" w:rsidRDefault="00BE540C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риём врача-терапевта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и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врача-специалиста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;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приём травяных настоев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;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</w:p>
    <w:p w:rsidR="00BE540C" w:rsidRDefault="00BE540C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Бальнеолечение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: 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ванны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воздушно-пузырьковые</w:t>
      </w:r>
      <w:r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жемчужные, соляно-хвойные, </w:t>
      </w:r>
      <w:proofErr w:type="spellStart"/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йодо-бромные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, газовые углекислотные</w:t>
      </w:r>
      <w:r w:rsidR="003B2D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="003B2DBF" w:rsidRPr="003B2D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“</w:t>
      </w:r>
      <w:proofErr w:type="spellStart"/>
      <w:r w:rsidR="003B2D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Реабокс</w:t>
      </w:r>
      <w:proofErr w:type="spellEnd"/>
      <w:r w:rsidR="003B2DBF" w:rsidRPr="003B2D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, </w:t>
      </w:r>
      <w:r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ингаляции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, </w:t>
      </w:r>
      <w:r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кислородны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е</w:t>
      </w:r>
      <w:r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коктейл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и;</w:t>
      </w:r>
      <w:r w:rsidR="00A86545"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душ Шарко, душ циркулярный, душ восходящий, </w:t>
      </w:r>
      <w:proofErr w:type="spellStart"/>
      <w:r w:rsidR="00604ED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гряз</w:t>
      </w:r>
      <w:proofErr w:type="gramStart"/>
      <w:r w:rsidR="00604ED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е</w:t>
      </w:r>
      <w:proofErr w:type="spellEnd"/>
      <w:r w:rsidR="00604ED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-</w:t>
      </w:r>
      <w:proofErr w:type="gramEnd"/>
      <w:r w:rsidR="00604ED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и </w:t>
      </w:r>
      <w:proofErr w:type="spellStart"/>
      <w:r w:rsidR="00604ED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парафинолечение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</w:p>
    <w:p w:rsidR="00BE540C" w:rsidRDefault="00BE540C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Электросветолечение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КВЧ-терапия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, воздействие ультразвуком при заболеваниях суставов, </w:t>
      </w:r>
      <w:proofErr w:type="gramStart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УФ-лечение</w:t>
      </w:r>
      <w:proofErr w:type="gramEnd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, дарсонвализация, </w:t>
      </w:r>
      <w:r w:rsidR="001177A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электрофорез и </w:t>
      </w:r>
      <w:proofErr w:type="spellStart"/>
      <w:r w:rsidR="001177A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СМТ-терапия</w:t>
      </w:r>
      <w:proofErr w:type="spellEnd"/>
      <w:r w:rsidR="001177A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при заболеваниях </w:t>
      </w:r>
      <w:proofErr w:type="spellStart"/>
      <w:r w:rsidR="001177A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перифической</w:t>
      </w:r>
      <w:proofErr w:type="spellEnd"/>
      <w:r w:rsidR="001177A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нервной системы, </w:t>
      </w:r>
      <w:proofErr w:type="spellStart"/>
      <w:r w:rsidR="00604ED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магнитотерапия</w:t>
      </w:r>
      <w:proofErr w:type="spellEnd"/>
      <w:r w:rsidR="001177A6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</w:p>
    <w:p w:rsidR="001177A6" w:rsidRDefault="001177A6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Массаж ручной</w:t>
      </w:r>
      <w:r w:rsidR="003B2D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и механический при заболеваниях позвоночника.</w:t>
      </w:r>
    </w:p>
    <w:p w:rsidR="003B2DBF" w:rsidRPr="003B2DBF" w:rsidRDefault="003B2DBF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Фитотерапия: </w:t>
      </w:r>
      <w:proofErr w:type="gramStart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SPA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-капсула, </w:t>
      </w:r>
      <w:proofErr w:type="spellStart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фитосауна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, кедровая бочка.</w:t>
      </w:r>
      <w:proofErr w:type="gramEnd"/>
    </w:p>
    <w:p w:rsidR="001177A6" w:rsidRDefault="001177A6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8654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ЛФК (тренажёрный зал), терренкур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</w:p>
    <w:p w:rsidR="003B2DBF" w:rsidRDefault="003B2DBF" w:rsidP="00BD13D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Электрокардиографические исследования, внутримышечное и внутривенное введение лекарственных препаратов.</w:t>
      </w:r>
    </w:p>
    <w:p w:rsidR="008B186D" w:rsidRPr="001177A6" w:rsidRDefault="008B186D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A6">
        <w:rPr>
          <w:rFonts w:ascii="Times New Roman" w:hAnsi="Times New Roman" w:cs="Times New Roman"/>
          <w:sz w:val="24"/>
          <w:szCs w:val="24"/>
        </w:rPr>
        <w:t>Для членов семьи сотрудника: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Взрослый (супруг, супруга, родители сотрудника): проживание и питание оплачивается согласно расценкам санатория, лечение. 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Дети и внуки от 3х лет: проживание и питание, оплата согласно расценкам санатория, лечения нет.</w:t>
      </w: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2.Санаторий “Углич”, г. Ярославль (пос. </w:t>
      </w:r>
      <w:proofErr w:type="spellStart"/>
      <w:r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>Алтыново</w:t>
      </w:r>
      <w:proofErr w:type="spellEnd"/>
      <w:r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>, берег р. Волга)</w:t>
      </w: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4B64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17A7B">
        <w:rPr>
          <w:rFonts w:ascii="Times New Roman" w:hAnsi="Times New Roman" w:cs="Times New Roman"/>
          <w:b/>
          <w:sz w:val="24"/>
          <w:szCs w:val="24"/>
        </w:rPr>
        <w:t>21</w:t>
      </w:r>
      <w:r w:rsidRPr="00F0512B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C17A7B">
        <w:rPr>
          <w:rFonts w:ascii="Times New Roman" w:hAnsi="Times New Roman" w:cs="Times New Roman"/>
          <w:b/>
          <w:sz w:val="24"/>
          <w:szCs w:val="24"/>
        </w:rPr>
        <w:t>ень</w:t>
      </w:r>
    </w:p>
    <w:p w:rsidR="008B186D" w:rsidRPr="00F0512B" w:rsidRDefault="001052E6" w:rsidP="00F0512B">
      <w:pPr>
        <w:spacing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8B186D" w:rsidRPr="00F0512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http://ooo-sanatoriy.ru/uglich/about</w:t>
        </w:r>
      </w:hyperlink>
    </w:p>
    <w:p w:rsidR="008B186D" w:rsidRPr="00F0512B" w:rsidRDefault="008B186D" w:rsidP="00F0512B">
      <w:pPr>
        <w:pStyle w:val="a6"/>
        <w:shd w:val="clear" w:color="auto" w:fill="FFFFFF" w:themeFill="background1"/>
        <w:jc w:val="both"/>
        <w:rPr>
          <w:color w:val="333333"/>
          <w:shd w:val="clear" w:color="auto" w:fill="FFFFFF"/>
        </w:rPr>
      </w:pPr>
      <w:r w:rsidRPr="00F0512B">
        <w:rPr>
          <w:color w:val="333333"/>
          <w:shd w:val="clear" w:color="auto" w:fill="FFFFFF"/>
        </w:rPr>
        <w:t xml:space="preserve">Все медицинские услуги в </w:t>
      </w:r>
      <w:r w:rsidRPr="00F0512B">
        <w:rPr>
          <w:shd w:val="clear" w:color="auto" w:fill="FFFFFF"/>
        </w:rPr>
        <w:t xml:space="preserve">санатории </w:t>
      </w:r>
      <w:r w:rsidRPr="00F0512B">
        <w:rPr>
          <w:color w:val="333333"/>
          <w:shd w:val="clear" w:color="auto" w:fill="FFFFFF"/>
        </w:rPr>
        <w:t xml:space="preserve">оказываются опытными врачами с применением самого современного медицинского оборудования. </w:t>
      </w:r>
    </w:p>
    <w:p w:rsidR="008B186D" w:rsidRPr="00F0512B" w:rsidRDefault="008B186D" w:rsidP="00F0512B">
      <w:pPr>
        <w:pStyle w:val="a6"/>
        <w:shd w:val="clear" w:color="auto" w:fill="FFFFFF" w:themeFill="background1"/>
        <w:jc w:val="both"/>
      </w:pPr>
      <w:r w:rsidRPr="00F0512B">
        <w:rPr>
          <w:color w:val="333333"/>
          <w:shd w:val="clear" w:color="auto" w:fill="FFFFFF"/>
        </w:rPr>
        <w:lastRenderedPageBreak/>
        <w:t xml:space="preserve">Особой гордостью санатория, является скважина минеральной воды, состав которой близок к кисловодскому Нарзану и </w:t>
      </w:r>
      <w:proofErr w:type="spellStart"/>
      <w:r w:rsidRPr="00F0512B">
        <w:rPr>
          <w:color w:val="333333"/>
          <w:shd w:val="clear" w:color="auto" w:fill="FFFFFF"/>
        </w:rPr>
        <w:t>карловарской</w:t>
      </w:r>
      <w:proofErr w:type="spellEnd"/>
      <w:r w:rsidRPr="00F0512B">
        <w:rPr>
          <w:color w:val="333333"/>
          <w:shd w:val="clear" w:color="auto" w:fill="FFFFFF"/>
        </w:rPr>
        <w:t xml:space="preserve"> воде.</w:t>
      </w:r>
    </w:p>
    <w:p w:rsidR="008B186D" w:rsidRPr="00F0512B" w:rsidRDefault="004D5B47" w:rsidP="00F0512B">
      <w:pPr>
        <w:pStyle w:val="a6"/>
        <w:shd w:val="clear" w:color="auto" w:fill="FFFFFF" w:themeFill="background1"/>
        <w:jc w:val="both"/>
        <w:rPr>
          <w:rStyle w:val="a8"/>
          <w:i w:val="0"/>
        </w:rPr>
      </w:pPr>
      <w:r w:rsidRPr="00F0512B">
        <w:rPr>
          <w:rStyle w:val="a8"/>
          <w:i w:val="0"/>
        </w:rPr>
        <w:t xml:space="preserve">В </w:t>
      </w:r>
      <w:r w:rsidR="008B186D" w:rsidRPr="00F0512B">
        <w:rPr>
          <w:rStyle w:val="a8"/>
          <w:i w:val="0"/>
        </w:rPr>
        <w:t xml:space="preserve">санатории «Углич» создана рукотворная пещера из </w:t>
      </w:r>
      <w:proofErr w:type="spellStart"/>
      <w:r w:rsidR="008B186D" w:rsidRPr="00F0512B">
        <w:rPr>
          <w:rStyle w:val="a8"/>
          <w:i w:val="0"/>
        </w:rPr>
        <w:t>сильвенитовых</w:t>
      </w:r>
      <w:proofErr w:type="spellEnd"/>
      <w:r w:rsidR="008B186D" w:rsidRPr="00F0512B">
        <w:rPr>
          <w:rStyle w:val="a8"/>
          <w:i w:val="0"/>
        </w:rPr>
        <w:t xml:space="preserve"> плит, привезенных из Соликамска.</w:t>
      </w:r>
    </w:p>
    <w:p w:rsidR="00CA7C52" w:rsidRPr="00F0512B" w:rsidRDefault="005B2CA7" w:rsidP="00F05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учреждении можно пройти врачей-специалистов, исследования УЗИ, ЭКГ, </w:t>
      </w:r>
      <w:proofErr w:type="spellStart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холтеровского</w:t>
      </w:r>
      <w:proofErr w:type="spellEnd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суточного </w:t>
      </w:r>
      <w:proofErr w:type="spellStart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мониторирования</w:t>
      </w:r>
      <w:proofErr w:type="spellEnd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компьютерной NLS-диагностики "</w:t>
      </w:r>
      <w:proofErr w:type="spellStart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Оберон</w:t>
      </w:r>
      <w:proofErr w:type="spellEnd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", </w:t>
      </w:r>
      <w:proofErr w:type="spellStart"/>
      <w:proofErr w:type="gramStart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экспресс-исследования</w:t>
      </w:r>
      <w:proofErr w:type="spellEnd"/>
      <w:proofErr w:type="gramEnd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хелик-бактер</w:t>
      </w:r>
      <w:proofErr w:type="spellEnd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CA7C52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Лечение методами </w:t>
      </w:r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физиотерапии, теплолечения, сухих углекислых ванн, </w:t>
      </w:r>
      <w:proofErr w:type="spellStart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фитоароматерапии</w:t>
      </w:r>
      <w:proofErr w:type="spellEnd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детензортерапии</w:t>
      </w:r>
      <w:proofErr w:type="spellEnd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спелеокамер</w:t>
      </w:r>
      <w:r w:rsidR="00CA7C52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механического массажа (кровати, воротники, головные </w:t>
      </w:r>
      <w:proofErr w:type="spellStart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массажеры</w:t>
      </w:r>
      <w:proofErr w:type="spellEnd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транскраниальной</w:t>
      </w:r>
      <w:proofErr w:type="spellEnd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модуляции, электроимпульсной волновой терапии, ингалятори</w:t>
      </w:r>
      <w:r w:rsidR="00CA7C52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гидроколонотерапии</w:t>
      </w:r>
      <w:proofErr w:type="spellEnd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"</w:t>
      </w:r>
      <w:proofErr w:type="spellStart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мультимаг</w:t>
      </w:r>
      <w:proofErr w:type="spellEnd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</w:t>
      </w:r>
    </w:p>
    <w:p w:rsidR="005B2CA7" w:rsidRPr="00966737" w:rsidRDefault="00CA7C52" w:rsidP="009667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512B">
        <w:rPr>
          <w:rStyle w:val="a8"/>
          <w:rFonts w:ascii="Times New Roman" w:hAnsi="Times New Roman" w:cs="Times New Roman"/>
          <w:i w:val="0"/>
          <w:sz w:val="24"/>
          <w:szCs w:val="24"/>
        </w:rPr>
        <w:t>К услугам посетителей также</w:t>
      </w:r>
      <w:r w:rsidRPr="00F0512B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бассейн 25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>·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 м; 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инфракрасн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>ая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саун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финск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>ая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саун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водолечебниц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ванны (жемчужная, сероводородная (сульфидная), скипидарная, </w:t>
      </w:r>
      <w:proofErr w:type="spellStart"/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йодобромная</w:t>
      </w:r>
      <w:proofErr w:type="spellEnd"/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морская, хвойная, пихтовая, 4-х камерная струйно-вихревая ванна, ножная с морской солью, ручная с морской солью, </w:t>
      </w:r>
      <w:proofErr w:type="spellStart"/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антицеллю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>литная</w:t>
      </w:r>
      <w:proofErr w:type="spellEnd"/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, с </w:t>
      </w:r>
      <w:proofErr w:type="spellStart"/>
      <w:r w:rsidRPr="00F0512B">
        <w:rPr>
          <w:rFonts w:ascii="Times New Roman" w:hAnsi="Times New Roman" w:cs="Times New Roman"/>
          <w:color w:val="333333"/>
          <w:sz w:val="24"/>
          <w:szCs w:val="24"/>
        </w:rPr>
        <w:t>нафталанской</w:t>
      </w:r>
      <w:proofErr w:type="spellEnd"/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 нефтью); </w:t>
      </w:r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души (циркулярный, восходящий, </w:t>
      </w:r>
      <w:proofErr w:type="spellStart"/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Шарко</w:t>
      </w:r>
      <w:proofErr w:type="spellEnd"/>
      <w:r w:rsidR="005B2CA7"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; гидромассаж, </w:t>
      </w:r>
      <w:proofErr w:type="spellStart"/>
      <w:r w:rsidRPr="00F0512B">
        <w:rPr>
          <w:rFonts w:ascii="Times New Roman" w:hAnsi="Times New Roman" w:cs="Times New Roman"/>
          <w:color w:val="333333"/>
          <w:sz w:val="24"/>
          <w:szCs w:val="24"/>
        </w:rPr>
        <w:t>гидроаэромассаж</w:t>
      </w:r>
      <w:proofErr w:type="spellEnd"/>
      <w:r w:rsidRPr="00F0512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тренажерный зал, </w:t>
      </w:r>
      <w:proofErr w:type="spellStart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фито-бар</w:t>
      </w:r>
      <w:proofErr w:type="spellEnd"/>
      <w:r w:rsidRPr="00F05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8B186D" w:rsidRPr="00F0512B" w:rsidRDefault="008B186D" w:rsidP="00F0512B">
      <w:pPr>
        <w:pStyle w:val="rtecenter"/>
        <w:shd w:val="clear" w:color="auto" w:fill="FFFFFF" w:themeFill="background1"/>
        <w:jc w:val="both"/>
        <w:rPr>
          <w:rStyle w:val="a8"/>
          <w:i w:val="0"/>
        </w:rPr>
      </w:pPr>
      <w:r w:rsidRPr="00F0512B">
        <w:rPr>
          <w:rStyle w:val="a7"/>
          <w:iCs/>
        </w:rPr>
        <w:t>Основной профиль санатория Углич:</w:t>
      </w:r>
      <w:r w:rsidRPr="00F0512B">
        <w:rPr>
          <w:rStyle w:val="a8"/>
          <w:i w:val="0"/>
        </w:rPr>
        <w:t xml:space="preserve"> </w:t>
      </w:r>
      <w:proofErr w:type="gramStart"/>
      <w:r w:rsidR="004D5B47" w:rsidRPr="00F0512B">
        <w:rPr>
          <w:rStyle w:val="a8"/>
          <w:i w:val="0"/>
        </w:rPr>
        <w:t>Тер</w:t>
      </w:r>
      <w:r w:rsidRPr="00F0512B">
        <w:rPr>
          <w:rStyle w:val="a8"/>
          <w:i w:val="0"/>
        </w:rPr>
        <w:t>апия</w:t>
      </w:r>
      <w:r w:rsidR="004D5B47" w:rsidRPr="00F0512B">
        <w:rPr>
          <w:rStyle w:val="a8"/>
          <w:i w:val="0"/>
        </w:rPr>
        <w:t>,</w:t>
      </w:r>
      <w:r w:rsidRPr="00F0512B">
        <w:rPr>
          <w:rStyle w:val="a8"/>
          <w:i w:val="0"/>
        </w:rPr>
        <w:t xml:space="preserve"> </w:t>
      </w:r>
      <w:r w:rsidR="004D5B47" w:rsidRPr="00F0512B">
        <w:rPr>
          <w:rStyle w:val="a8"/>
          <w:i w:val="0"/>
        </w:rPr>
        <w:t>к</w:t>
      </w:r>
      <w:r w:rsidRPr="00F0512B">
        <w:rPr>
          <w:rStyle w:val="a8"/>
          <w:i w:val="0"/>
        </w:rPr>
        <w:t>ардиология</w:t>
      </w:r>
      <w:r w:rsidR="004D5B47" w:rsidRPr="00F0512B">
        <w:rPr>
          <w:rStyle w:val="a8"/>
          <w:i w:val="0"/>
        </w:rPr>
        <w:t>, не</w:t>
      </w:r>
      <w:r w:rsidRPr="00F0512B">
        <w:rPr>
          <w:rStyle w:val="a8"/>
          <w:i w:val="0"/>
        </w:rPr>
        <w:t>врология</w:t>
      </w:r>
      <w:r w:rsidR="004D5B47" w:rsidRPr="00F0512B">
        <w:rPr>
          <w:rStyle w:val="a8"/>
          <w:i w:val="0"/>
        </w:rPr>
        <w:t>, г</w:t>
      </w:r>
      <w:r w:rsidRPr="00F0512B">
        <w:rPr>
          <w:rStyle w:val="a8"/>
          <w:i w:val="0"/>
        </w:rPr>
        <w:t>инекология</w:t>
      </w:r>
      <w:r w:rsidR="004D5B47" w:rsidRPr="00F0512B">
        <w:rPr>
          <w:rStyle w:val="a8"/>
          <w:i w:val="0"/>
        </w:rPr>
        <w:t>, г</w:t>
      </w:r>
      <w:r w:rsidRPr="00F0512B">
        <w:rPr>
          <w:rStyle w:val="a8"/>
          <w:i w:val="0"/>
        </w:rPr>
        <w:t>астроэнтерология</w:t>
      </w:r>
      <w:r w:rsidR="004D5B47" w:rsidRPr="00F0512B">
        <w:rPr>
          <w:rStyle w:val="a8"/>
          <w:i w:val="0"/>
        </w:rPr>
        <w:t>, п</w:t>
      </w:r>
      <w:r w:rsidRPr="00F0512B">
        <w:rPr>
          <w:rStyle w:val="a8"/>
          <w:i w:val="0"/>
        </w:rPr>
        <w:t>едиатрия</w:t>
      </w:r>
      <w:r w:rsidR="004D5B47" w:rsidRPr="00F0512B">
        <w:rPr>
          <w:rStyle w:val="a8"/>
          <w:i w:val="0"/>
        </w:rPr>
        <w:t>, ф</w:t>
      </w:r>
      <w:r w:rsidRPr="00F0512B">
        <w:rPr>
          <w:rStyle w:val="a8"/>
          <w:i w:val="0"/>
        </w:rPr>
        <w:t>изиотерапия</w:t>
      </w:r>
      <w:r w:rsidR="004D5B47" w:rsidRPr="00F0512B">
        <w:rPr>
          <w:rStyle w:val="a8"/>
          <w:i w:val="0"/>
        </w:rPr>
        <w:t>, у</w:t>
      </w:r>
      <w:r w:rsidRPr="00F0512B">
        <w:rPr>
          <w:rStyle w:val="a8"/>
          <w:i w:val="0"/>
        </w:rPr>
        <w:t>льтразвуковая диагностика</w:t>
      </w:r>
      <w:r w:rsidR="004D5B47" w:rsidRPr="00F0512B">
        <w:rPr>
          <w:rStyle w:val="a8"/>
          <w:i w:val="0"/>
        </w:rPr>
        <w:t>, м</w:t>
      </w:r>
      <w:r w:rsidRPr="00F0512B">
        <w:rPr>
          <w:rStyle w:val="a8"/>
          <w:i w:val="0"/>
        </w:rPr>
        <w:t>едицинский массаж</w:t>
      </w:r>
      <w:r w:rsidR="004D5B47" w:rsidRPr="00F0512B">
        <w:rPr>
          <w:rStyle w:val="a8"/>
          <w:i w:val="0"/>
        </w:rPr>
        <w:t>, л</w:t>
      </w:r>
      <w:r w:rsidRPr="00F0512B">
        <w:rPr>
          <w:rStyle w:val="a8"/>
          <w:i w:val="0"/>
        </w:rPr>
        <w:t>ечебная физкультура</w:t>
      </w:r>
      <w:r w:rsidR="004D5B47" w:rsidRPr="00F0512B">
        <w:rPr>
          <w:rStyle w:val="a8"/>
          <w:i w:val="0"/>
        </w:rPr>
        <w:t>, ди</w:t>
      </w:r>
      <w:r w:rsidRPr="00F0512B">
        <w:rPr>
          <w:rStyle w:val="a8"/>
          <w:i w:val="0"/>
        </w:rPr>
        <w:t>етология</w:t>
      </w:r>
      <w:r w:rsidR="004D5B47" w:rsidRPr="00F0512B">
        <w:rPr>
          <w:rStyle w:val="a8"/>
          <w:i w:val="0"/>
        </w:rPr>
        <w:t>.</w:t>
      </w:r>
      <w:proofErr w:type="gramEnd"/>
    </w:p>
    <w:p w:rsidR="008B186D" w:rsidRPr="00F0512B" w:rsidRDefault="008B186D" w:rsidP="00F0512B">
      <w:pPr>
        <w:pStyle w:val="rtecenter"/>
        <w:shd w:val="clear" w:color="auto" w:fill="FFFFFF" w:themeFill="background1"/>
        <w:jc w:val="both"/>
        <w:rPr>
          <w:iCs/>
        </w:rPr>
      </w:pPr>
      <w:r w:rsidRPr="00F0512B">
        <w:t>Для членов семьи сотрудника: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Взрослый (супруг, супруга, родители сотрудника): проживание и питание оплачивается согласно расценкам санатория, лечение.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Дети и внуки от 0 до 3ех лет: проживание и питание, оплата согласно расценкам санатория; лечения нет.</w:t>
      </w:r>
    </w:p>
    <w:p w:rsidR="008B186D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Дети и внуки от 3ех лет: лечение, оплата согласно расценкам санатория.</w:t>
      </w:r>
    </w:p>
    <w:p w:rsidR="00EA7DA8" w:rsidRPr="00EA7DA8" w:rsidRDefault="00EA7DA8" w:rsidP="00EA7DA8">
      <w:pPr>
        <w:pStyle w:val="a6"/>
        <w:shd w:val="clear" w:color="auto" w:fill="FFFFFF"/>
        <w:rPr>
          <w:color w:val="242526"/>
        </w:rPr>
      </w:pPr>
      <w:r w:rsidRPr="00EA7DA8">
        <w:rPr>
          <w:rStyle w:val="a7"/>
          <w:color w:val="B22222"/>
        </w:rPr>
        <w:t>Расположение:</w:t>
      </w:r>
      <w:r w:rsidRPr="00EA7DA8">
        <w:rPr>
          <w:color w:val="B22222"/>
        </w:rPr>
        <w:t> </w:t>
      </w:r>
      <w:r w:rsidRPr="00EA7DA8">
        <w:rPr>
          <w:color w:val="242526"/>
        </w:rPr>
        <w:t xml:space="preserve">Санаторий «Углич» расположен на окраине города Углич, в 230 км от Москвы и в 110 км от г. Ярославля, на высоком берегу Волги рядом с поселком </w:t>
      </w:r>
      <w:proofErr w:type="spellStart"/>
      <w:r w:rsidRPr="00EA7DA8">
        <w:rPr>
          <w:color w:val="242526"/>
        </w:rPr>
        <w:t>Алтыново</w:t>
      </w:r>
      <w:proofErr w:type="spellEnd"/>
      <w:r w:rsidRPr="00EA7DA8">
        <w:rPr>
          <w:color w:val="242526"/>
        </w:rPr>
        <w:t>, в окружении красивого соснового бора.</w:t>
      </w:r>
    </w:p>
    <w:p w:rsidR="00EA7DA8" w:rsidRPr="00EA7DA8" w:rsidRDefault="00EA7DA8" w:rsidP="00EA7DA8">
      <w:pPr>
        <w:pStyle w:val="a6"/>
        <w:shd w:val="clear" w:color="auto" w:fill="FFFFFF"/>
        <w:rPr>
          <w:color w:val="242526"/>
        </w:rPr>
      </w:pPr>
      <w:r w:rsidRPr="00EA7DA8">
        <w:rPr>
          <w:rStyle w:val="a7"/>
          <w:color w:val="B22222"/>
        </w:rPr>
        <w:t>Адрес:</w:t>
      </w:r>
      <w:r w:rsidRPr="00EA7DA8">
        <w:rPr>
          <w:color w:val="242526"/>
        </w:rPr>
        <w:t> </w:t>
      </w:r>
      <w:proofErr w:type="gramStart"/>
      <w:r w:rsidRPr="00EA7DA8">
        <w:rPr>
          <w:color w:val="242526"/>
        </w:rPr>
        <w:t xml:space="preserve">Россия, Ярославская область, </w:t>
      </w:r>
      <w:proofErr w:type="spellStart"/>
      <w:r w:rsidRPr="00EA7DA8">
        <w:rPr>
          <w:color w:val="242526"/>
        </w:rPr>
        <w:t>Угличский</w:t>
      </w:r>
      <w:proofErr w:type="spellEnd"/>
      <w:r w:rsidRPr="00EA7DA8">
        <w:rPr>
          <w:color w:val="242526"/>
        </w:rPr>
        <w:t xml:space="preserve"> район, г. Углич, пос. </w:t>
      </w:r>
      <w:proofErr w:type="spellStart"/>
      <w:r w:rsidRPr="00EA7DA8">
        <w:rPr>
          <w:color w:val="242526"/>
        </w:rPr>
        <w:t>Алтыново</w:t>
      </w:r>
      <w:proofErr w:type="spellEnd"/>
      <w:r w:rsidRPr="00EA7DA8">
        <w:rPr>
          <w:color w:val="242526"/>
        </w:rPr>
        <w:t>, санаторий «Углич».</w:t>
      </w:r>
      <w:proofErr w:type="gramEnd"/>
    </w:p>
    <w:p w:rsidR="00EA7DA8" w:rsidRPr="00EA7DA8" w:rsidRDefault="00EA7DA8" w:rsidP="00EA7DA8">
      <w:pPr>
        <w:pStyle w:val="a6"/>
        <w:shd w:val="clear" w:color="auto" w:fill="FFFFFF"/>
        <w:rPr>
          <w:color w:val="242526"/>
        </w:rPr>
      </w:pPr>
      <w:r w:rsidRPr="00EA7DA8">
        <w:rPr>
          <w:rStyle w:val="a7"/>
          <w:color w:val="B22222"/>
        </w:rPr>
        <w:t>Проезд:</w:t>
      </w:r>
    </w:p>
    <w:p w:rsidR="00EA7DA8" w:rsidRPr="00EA7DA8" w:rsidRDefault="00EA7DA8" w:rsidP="00EA7DA8">
      <w:pPr>
        <w:pStyle w:val="a6"/>
        <w:shd w:val="clear" w:color="auto" w:fill="FFFFFF"/>
        <w:rPr>
          <w:color w:val="242526"/>
        </w:rPr>
      </w:pPr>
      <w:r w:rsidRPr="00EA7DA8">
        <w:rPr>
          <w:rStyle w:val="a7"/>
          <w:color w:val="242526"/>
        </w:rPr>
        <w:t>- автобусом</w:t>
      </w:r>
      <w:proofErr w:type="gramStart"/>
      <w:r w:rsidRPr="00EA7DA8">
        <w:rPr>
          <w:rStyle w:val="a7"/>
          <w:color w:val="242526"/>
        </w:rPr>
        <w:t xml:space="preserve"> :</w:t>
      </w:r>
      <w:proofErr w:type="gramEnd"/>
      <w:r w:rsidRPr="00EA7DA8">
        <w:rPr>
          <w:color w:val="242526"/>
        </w:rPr>
        <w:t> от Аэровокзала (м. «Аэропорт») до автовокзала г. Углич (время в пути ~ 4 – 4,5 часа), далее 5 км на такси до санатория «Углич». От ст. м. «Щелковская» по средам и пятницам в 14:40, по понедельникам в 08:35 до автовокзала г. Углич (время в пути ~ 5,5 часов), далее 5 км на такси до санатория «Углич»; </w:t>
      </w:r>
    </w:p>
    <w:p w:rsidR="00EA7DA8" w:rsidRPr="00966737" w:rsidRDefault="00EA7DA8" w:rsidP="00966737">
      <w:pPr>
        <w:pStyle w:val="a6"/>
        <w:shd w:val="clear" w:color="auto" w:fill="FFFFFF"/>
        <w:rPr>
          <w:color w:val="242526"/>
        </w:rPr>
      </w:pPr>
      <w:r w:rsidRPr="00EA7DA8">
        <w:rPr>
          <w:rStyle w:val="a7"/>
          <w:color w:val="242526"/>
        </w:rPr>
        <w:t>- автомобилем:</w:t>
      </w:r>
      <w:r w:rsidRPr="00EA7DA8">
        <w:rPr>
          <w:color w:val="242526"/>
        </w:rPr>
        <w:t xml:space="preserve"> от Москвы по Ярославскому шоссе до Сергиева Посада, далее налево по указателям Калязин – Углич на </w:t>
      </w:r>
      <w:proofErr w:type="spellStart"/>
      <w:r w:rsidRPr="00EA7DA8">
        <w:rPr>
          <w:color w:val="242526"/>
        </w:rPr>
        <w:t>Угличское</w:t>
      </w:r>
      <w:proofErr w:type="spellEnd"/>
      <w:r w:rsidRPr="00EA7DA8">
        <w:rPr>
          <w:color w:val="242526"/>
        </w:rPr>
        <w:t xml:space="preserve"> шоссе до Углича, далее 5 км до поселка </w:t>
      </w:r>
      <w:proofErr w:type="spellStart"/>
      <w:r w:rsidRPr="00EA7DA8">
        <w:rPr>
          <w:color w:val="242526"/>
        </w:rPr>
        <w:t>Алтыново</w:t>
      </w:r>
      <w:proofErr w:type="spellEnd"/>
      <w:r w:rsidRPr="00EA7DA8">
        <w:rPr>
          <w:color w:val="242526"/>
        </w:rPr>
        <w:t>, в поселке по указателю «Санаторий Углич» повернуть направо, далее ~ 500 м до санатория.</w:t>
      </w:r>
    </w:p>
    <w:p w:rsidR="008B186D" w:rsidRPr="00F0512B" w:rsidRDefault="008B186D" w:rsidP="00F051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86D" w:rsidRPr="00966737" w:rsidRDefault="008B186D" w:rsidP="00E357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3. </w:t>
      </w:r>
      <w:r w:rsidR="00E35769" w:rsidRPr="00966737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  <w:t>ФГБУЗ “Санаторий им. А.М. Горького РАН”</w:t>
      </w:r>
      <w:r w:rsidR="004D5B47"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>, г. Кисловодск</w:t>
      </w:r>
    </w:p>
    <w:p w:rsidR="008B186D" w:rsidRPr="00F0512B" w:rsidRDefault="008B186D" w:rsidP="00F051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>Продолжительность - 18 дней</w:t>
      </w:r>
    </w:p>
    <w:p w:rsidR="008B186D" w:rsidRPr="00F0512B" w:rsidRDefault="001052E6" w:rsidP="00F051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B186D" w:rsidRPr="00F0512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http://www.sangork.ru/</w:t>
        </w:r>
      </w:hyperlink>
    </w:p>
    <w:p w:rsidR="008B186D" w:rsidRPr="00F0512B" w:rsidRDefault="008B186D" w:rsidP="00F0512B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находится в г. Кисловодске, в красивейшем месте курорта с незабываемым видом на город (Крестовая гора).</w:t>
      </w:r>
    </w:p>
    <w:p w:rsidR="008B186D" w:rsidRPr="00F0512B" w:rsidRDefault="008B186D" w:rsidP="00F0512B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медицинский профиль санатория </w:t>
      </w:r>
      <w:r w:rsidRPr="00F0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заболевания </w:t>
      </w:r>
      <w:proofErr w:type="gramStart"/>
      <w:r w:rsidRPr="00F05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F051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дыхательной и нервной систем. Одновременно проводится лечение сопутствующих заболеваний желудочно-кишечного тракта, органов малого таза, опорно-двигательного аппарата, нарушений обмена веществ.</w:t>
      </w:r>
    </w:p>
    <w:p w:rsidR="000F55B7" w:rsidRPr="00F0512B" w:rsidRDefault="000F55B7" w:rsidP="00F0512B">
      <w:pPr>
        <w:pStyle w:val="a6"/>
        <w:spacing w:before="300" w:beforeAutospacing="0" w:after="0" w:afterAutospacing="0"/>
        <w:jc w:val="both"/>
      </w:pPr>
      <w:r w:rsidRPr="00F0512B">
        <w:rPr>
          <w:b/>
          <w:i/>
        </w:rPr>
        <w:t xml:space="preserve">Заболевания </w:t>
      </w:r>
      <w:proofErr w:type="gramStart"/>
      <w:r w:rsidRPr="00F0512B">
        <w:rPr>
          <w:b/>
          <w:i/>
        </w:rPr>
        <w:t>сердечно-сосудистой</w:t>
      </w:r>
      <w:proofErr w:type="gramEnd"/>
      <w:r w:rsidRPr="00F0512B">
        <w:rPr>
          <w:b/>
          <w:i/>
        </w:rPr>
        <w:t xml:space="preserve"> системы</w:t>
      </w:r>
      <w:r w:rsidRPr="00F0512B">
        <w:t xml:space="preserve"> один из основных лечебных профилей санатория им. Горького. Программа лечения рекомендована при следующих заболеваниях:</w:t>
      </w:r>
    </w:p>
    <w:p w:rsidR="000F55B7" w:rsidRPr="00F0512B" w:rsidRDefault="000F55B7" w:rsidP="00F0512B">
      <w:pPr>
        <w:numPr>
          <w:ilvl w:val="0"/>
          <w:numId w:val="18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Ишемическая болезнь сердца — стабильная стенокардия напряжения 1-2 функциональные классы.</w:t>
      </w:r>
    </w:p>
    <w:p w:rsidR="000F55B7" w:rsidRPr="00F0512B" w:rsidRDefault="000F55B7" w:rsidP="00F0512B">
      <w:pPr>
        <w:numPr>
          <w:ilvl w:val="0"/>
          <w:numId w:val="18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Гипертоническая болезнь 1-2 ст.</w:t>
      </w:r>
    </w:p>
    <w:p w:rsidR="000F55B7" w:rsidRPr="00F0512B" w:rsidRDefault="000F55B7" w:rsidP="00F0512B">
      <w:pPr>
        <w:numPr>
          <w:ilvl w:val="0"/>
          <w:numId w:val="18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Атеросклероз сердца и сосудов.</w:t>
      </w:r>
    </w:p>
    <w:p w:rsidR="000F55B7" w:rsidRPr="00F0512B" w:rsidRDefault="000F55B7" w:rsidP="00F0512B">
      <w:pPr>
        <w:numPr>
          <w:ilvl w:val="0"/>
          <w:numId w:val="18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Варикозная болезнь вен нижних конечностей.</w:t>
      </w:r>
    </w:p>
    <w:p w:rsidR="000F55B7" w:rsidRPr="00F0512B" w:rsidRDefault="000F55B7" w:rsidP="00F0512B">
      <w:pPr>
        <w:numPr>
          <w:ilvl w:val="0"/>
          <w:numId w:val="18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Синдром вегетативной дисфункции.</w:t>
      </w:r>
    </w:p>
    <w:p w:rsidR="000F55B7" w:rsidRPr="00F0512B" w:rsidRDefault="000F55B7" w:rsidP="00F0512B">
      <w:pPr>
        <w:numPr>
          <w:ilvl w:val="0"/>
          <w:numId w:val="18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Состояния после реконструктивных операций на периферических сосудах, </w:t>
      </w:r>
      <w:proofErr w:type="spellStart"/>
      <w:r w:rsidRPr="00F0512B">
        <w:rPr>
          <w:rFonts w:ascii="Times New Roman" w:hAnsi="Times New Roman" w:cs="Times New Roman"/>
          <w:sz w:val="24"/>
          <w:szCs w:val="24"/>
        </w:rPr>
        <w:t>стентирования</w:t>
      </w:r>
      <w:proofErr w:type="spellEnd"/>
      <w:r w:rsidRPr="00F0512B">
        <w:rPr>
          <w:rFonts w:ascii="Times New Roman" w:hAnsi="Times New Roman" w:cs="Times New Roman"/>
          <w:sz w:val="24"/>
          <w:szCs w:val="24"/>
        </w:rPr>
        <w:t xml:space="preserve"> коронарных артерий, аортокоронарного шунтирования.</w:t>
      </w:r>
    </w:p>
    <w:p w:rsidR="000F55B7" w:rsidRPr="00F0512B" w:rsidRDefault="000F55B7" w:rsidP="00F0512B">
      <w:p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i/>
          <w:sz w:val="24"/>
          <w:szCs w:val="24"/>
        </w:rPr>
        <w:t>Лечение</w:t>
      </w:r>
      <w:r w:rsidRPr="00F051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Нарзанные ванны, хвойные, хвойно-жемчужные, </w:t>
      </w:r>
      <w:proofErr w:type="spellStart"/>
      <w:r w:rsidRPr="00F0512B">
        <w:rPr>
          <w:rFonts w:ascii="Times New Roman" w:hAnsi="Times New Roman" w:cs="Times New Roman"/>
          <w:sz w:val="24"/>
          <w:szCs w:val="24"/>
        </w:rPr>
        <w:t>йодо-бромные</w:t>
      </w:r>
      <w:proofErr w:type="spellEnd"/>
      <w:r w:rsidRPr="00F0512B">
        <w:rPr>
          <w:rFonts w:ascii="Times New Roman" w:hAnsi="Times New Roman" w:cs="Times New Roman"/>
          <w:sz w:val="24"/>
          <w:szCs w:val="24"/>
        </w:rPr>
        <w:t xml:space="preserve"> и др. виды ароматических ванн.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Массаж.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Аппаратная физиотерапия.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Водолечение (бассейн, лечебные души).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Питьевое лечение минеральной водой («Славяновская», «Ессентуки-4»).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12B">
        <w:rPr>
          <w:rFonts w:ascii="Times New Roman" w:hAnsi="Times New Roman" w:cs="Times New Roman"/>
          <w:sz w:val="24"/>
          <w:szCs w:val="24"/>
        </w:rPr>
        <w:t>Климатолечение</w:t>
      </w:r>
      <w:proofErr w:type="spellEnd"/>
      <w:r w:rsidRPr="00F0512B">
        <w:rPr>
          <w:rFonts w:ascii="Times New Roman" w:hAnsi="Times New Roman" w:cs="Times New Roman"/>
          <w:sz w:val="24"/>
          <w:szCs w:val="24"/>
        </w:rPr>
        <w:t xml:space="preserve"> (терренкур).</w:t>
      </w:r>
    </w:p>
    <w:p w:rsidR="000F55B7" w:rsidRPr="00F0512B" w:rsidRDefault="000F55B7" w:rsidP="00F0512B">
      <w:pPr>
        <w:numPr>
          <w:ilvl w:val="0"/>
          <w:numId w:val="19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Лечебная физкультура.</w:t>
      </w:r>
    </w:p>
    <w:p w:rsidR="000F55B7" w:rsidRPr="00F0512B" w:rsidRDefault="000F55B7" w:rsidP="00F0512B">
      <w:pPr>
        <w:pStyle w:val="a6"/>
        <w:spacing w:before="300" w:beforeAutospacing="0" w:after="0" w:afterAutospacing="0"/>
        <w:jc w:val="both"/>
      </w:pPr>
      <w:r w:rsidRPr="00F0512B">
        <w:t>Все процедуры назначаются лечащим врачом при наличии показаний. При необходимости согласовываются с врачом консультантом. Учитываются основное и сопутствующее заболевание, противопоказания.</w:t>
      </w:r>
    </w:p>
    <w:p w:rsidR="000F55B7" w:rsidRPr="00F0512B" w:rsidRDefault="000F55B7" w:rsidP="00F0512B">
      <w:pPr>
        <w:pStyle w:val="a6"/>
        <w:spacing w:before="300" w:beforeAutospacing="0" w:after="0" w:afterAutospacing="0"/>
        <w:jc w:val="both"/>
      </w:pPr>
      <w:r w:rsidRPr="00F0512B">
        <w:rPr>
          <w:b/>
          <w:i/>
        </w:rPr>
        <w:t>Заболевания нервной системы</w:t>
      </w:r>
      <w:r w:rsidRPr="00F0512B">
        <w:t xml:space="preserve"> — один из основных лечебных профилей санатория им. Горького. Программа лечения рекомендована при следующих заболеваниях:</w:t>
      </w:r>
    </w:p>
    <w:p w:rsidR="000F55B7" w:rsidRPr="00F0512B" w:rsidRDefault="000F55B7" w:rsidP="00F0512B">
      <w:pPr>
        <w:pStyle w:val="a3"/>
        <w:numPr>
          <w:ilvl w:val="0"/>
          <w:numId w:val="27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Болезни вегетативной нервной системы — вегето-сосудистая дисфункция;</w:t>
      </w:r>
    </w:p>
    <w:p w:rsidR="000F55B7" w:rsidRPr="00F0512B" w:rsidRDefault="000F55B7" w:rsidP="00F0512B">
      <w:pPr>
        <w:pStyle w:val="a3"/>
        <w:numPr>
          <w:ilvl w:val="0"/>
          <w:numId w:val="27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12B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  <w:r w:rsidRPr="00F0512B">
        <w:rPr>
          <w:rFonts w:ascii="Times New Roman" w:hAnsi="Times New Roman" w:cs="Times New Roman"/>
          <w:sz w:val="24"/>
          <w:szCs w:val="24"/>
        </w:rPr>
        <w:t xml:space="preserve"> энцефалопатия 1-2ст.</w:t>
      </w:r>
    </w:p>
    <w:p w:rsidR="000F55B7" w:rsidRPr="00F0512B" w:rsidRDefault="000F55B7" w:rsidP="00F0512B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2B">
        <w:rPr>
          <w:rFonts w:ascii="Times New Roman" w:hAnsi="Times New Roman" w:cs="Times New Roman"/>
          <w:i/>
          <w:sz w:val="24"/>
          <w:szCs w:val="24"/>
        </w:rPr>
        <w:t>Лечение: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Нарзанные ванны, хвойно-жемчужные, серные, </w:t>
      </w:r>
      <w:proofErr w:type="spellStart"/>
      <w:r w:rsidRPr="00F0512B">
        <w:rPr>
          <w:rFonts w:ascii="Times New Roman" w:hAnsi="Times New Roman" w:cs="Times New Roman"/>
          <w:sz w:val="24"/>
          <w:szCs w:val="24"/>
        </w:rPr>
        <w:t>бишофитовые</w:t>
      </w:r>
      <w:proofErr w:type="spellEnd"/>
      <w:r w:rsidRPr="00F0512B">
        <w:rPr>
          <w:rFonts w:ascii="Times New Roman" w:hAnsi="Times New Roman" w:cs="Times New Roman"/>
          <w:sz w:val="24"/>
          <w:szCs w:val="24"/>
        </w:rPr>
        <w:t xml:space="preserve"> и другие виды ароматических ванн.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Электролечение.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lastRenderedPageBreak/>
        <w:t>Массаж.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12B">
        <w:rPr>
          <w:rFonts w:ascii="Times New Roman" w:hAnsi="Times New Roman" w:cs="Times New Roman"/>
          <w:sz w:val="24"/>
          <w:szCs w:val="24"/>
        </w:rPr>
        <w:t>Климатолечение</w:t>
      </w:r>
      <w:proofErr w:type="spellEnd"/>
      <w:r w:rsidRPr="00F0512B">
        <w:rPr>
          <w:rFonts w:ascii="Times New Roman" w:hAnsi="Times New Roman" w:cs="Times New Roman"/>
          <w:sz w:val="24"/>
          <w:szCs w:val="24"/>
        </w:rPr>
        <w:t xml:space="preserve"> (терренкур).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ЛФК.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12B">
        <w:rPr>
          <w:rFonts w:ascii="Times New Roman" w:hAnsi="Times New Roman" w:cs="Times New Roman"/>
          <w:sz w:val="24"/>
          <w:szCs w:val="24"/>
        </w:rPr>
        <w:t>Фитоароматерапия</w:t>
      </w:r>
      <w:proofErr w:type="spellEnd"/>
      <w:r w:rsidRPr="00F0512B">
        <w:rPr>
          <w:rFonts w:ascii="Times New Roman" w:hAnsi="Times New Roman" w:cs="Times New Roman"/>
          <w:sz w:val="24"/>
          <w:szCs w:val="24"/>
        </w:rPr>
        <w:t>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Аэроионотерапия.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Аппаратная физиотерапия.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Питьевое лечение минеральной водой (№Славяновская«, «Ессентуки-4»).</w:t>
      </w:r>
    </w:p>
    <w:p w:rsidR="000F55B7" w:rsidRPr="00F0512B" w:rsidRDefault="000F55B7" w:rsidP="00F0512B">
      <w:pPr>
        <w:numPr>
          <w:ilvl w:val="0"/>
          <w:numId w:val="21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Водолечение (лечебные души).</w:t>
      </w:r>
    </w:p>
    <w:p w:rsidR="000F55B7" w:rsidRPr="00F0512B" w:rsidRDefault="000F55B7" w:rsidP="00F0512B">
      <w:pPr>
        <w:pStyle w:val="a6"/>
        <w:spacing w:before="300" w:beforeAutospacing="0" w:after="0" w:afterAutospacing="0"/>
        <w:jc w:val="both"/>
      </w:pPr>
      <w:r w:rsidRPr="00F0512B">
        <w:rPr>
          <w:b/>
          <w:i/>
        </w:rPr>
        <w:t>Заболевания органов дыхания</w:t>
      </w:r>
      <w:r w:rsidRPr="00F0512B">
        <w:t xml:space="preserve"> — один из основных лечебных профилей санатория им. Горького. Программа лечения рекомендована при следующих заболеваниях:</w:t>
      </w:r>
    </w:p>
    <w:p w:rsidR="000F55B7" w:rsidRPr="00F0512B" w:rsidRDefault="000F55B7" w:rsidP="00F0512B">
      <w:pPr>
        <w:numPr>
          <w:ilvl w:val="0"/>
          <w:numId w:val="22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Состояние после перенесенной пневмонии.</w:t>
      </w:r>
    </w:p>
    <w:p w:rsidR="000F55B7" w:rsidRPr="00F0512B" w:rsidRDefault="000F55B7" w:rsidP="00F0512B">
      <w:pPr>
        <w:numPr>
          <w:ilvl w:val="0"/>
          <w:numId w:val="22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Хронический бронхит.</w:t>
      </w:r>
    </w:p>
    <w:p w:rsidR="000F55B7" w:rsidRPr="00F0512B" w:rsidRDefault="000F55B7" w:rsidP="00F0512B">
      <w:pPr>
        <w:numPr>
          <w:ilvl w:val="0"/>
          <w:numId w:val="22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Бронхиальная астма.</w:t>
      </w:r>
    </w:p>
    <w:p w:rsidR="000F55B7" w:rsidRPr="00F0512B" w:rsidRDefault="000F55B7" w:rsidP="00F0512B">
      <w:pPr>
        <w:numPr>
          <w:ilvl w:val="0"/>
          <w:numId w:val="22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Хронические заболевания верхних дыхательных путей - риниты, синуситы, тонзиллиты, ларингиты вне обострения.</w:t>
      </w:r>
    </w:p>
    <w:p w:rsidR="000F55B7" w:rsidRPr="00F0512B" w:rsidRDefault="000F55B7" w:rsidP="00F0512B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12B">
        <w:rPr>
          <w:rFonts w:ascii="Times New Roman" w:hAnsi="Times New Roman" w:cs="Times New Roman"/>
          <w:i/>
          <w:sz w:val="24"/>
          <w:szCs w:val="24"/>
        </w:rPr>
        <w:t>Лечение: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12B">
        <w:rPr>
          <w:rFonts w:ascii="Times New Roman" w:hAnsi="Times New Roman" w:cs="Times New Roman"/>
          <w:sz w:val="24"/>
          <w:szCs w:val="24"/>
        </w:rPr>
        <w:t>Климатолечение</w:t>
      </w:r>
      <w:proofErr w:type="spellEnd"/>
      <w:r w:rsidRPr="00F0512B">
        <w:rPr>
          <w:rFonts w:ascii="Times New Roman" w:hAnsi="Times New Roman" w:cs="Times New Roman"/>
          <w:sz w:val="24"/>
          <w:szCs w:val="24"/>
        </w:rPr>
        <w:t xml:space="preserve"> (терренкур).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Нарзанные ванны, </w:t>
      </w:r>
      <w:proofErr w:type="spellStart"/>
      <w:r w:rsidRPr="00F0512B">
        <w:rPr>
          <w:rFonts w:ascii="Times New Roman" w:hAnsi="Times New Roman" w:cs="Times New Roman"/>
          <w:sz w:val="24"/>
          <w:szCs w:val="24"/>
        </w:rPr>
        <w:t>пенносолодковые</w:t>
      </w:r>
      <w:proofErr w:type="spellEnd"/>
      <w:r w:rsidRPr="00F05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12B">
        <w:rPr>
          <w:rFonts w:ascii="Times New Roman" w:hAnsi="Times New Roman" w:cs="Times New Roman"/>
          <w:sz w:val="24"/>
          <w:szCs w:val="24"/>
        </w:rPr>
        <w:t>кашиановые</w:t>
      </w:r>
      <w:proofErr w:type="spellEnd"/>
      <w:r w:rsidRPr="00F0512B">
        <w:rPr>
          <w:rFonts w:ascii="Times New Roman" w:hAnsi="Times New Roman" w:cs="Times New Roman"/>
          <w:sz w:val="24"/>
          <w:szCs w:val="24"/>
        </w:rPr>
        <w:t>, хвойно-салициловые и другие виды ароматических ванн.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Щелочные ингаляции.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Массаж.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Лечебная физкультура.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Водолечение (бассейн, лечебные души).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Аппаратная физиотерапия.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12B">
        <w:rPr>
          <w:rFonts w:ascii="Times New Roman" w:hAnsi="Times New Roman" w:cs="Times New Roman"/>
          <w:sz w:val="24"/>
          <w:szCs w:val="24"/>
        </w:rPr>
        <w:t>Озонотерапия</w:t>
      </w:r>
      <w:proofErr w:type="spellEnd"/>
      <w:r w:rsidRPr="00F0512B">
        <w:rPr>
          <w:rFonts w:ascii="Times New Roman" w:hAnsi="Times New Roman" w:cs="Times New Roman"/>
          <w:sz w:val="24"/>
          <w:szCs w:val="24"/>
        </w:rPr>
        <w:t>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Аэроионотерапия.</w:t>
      </w:r>
    </w:p>
    <w:p w:rsidR="000F55B7" w:rsidRPr="00F0512B" w:rsidRDefault="000F55B7" w:rsidP="00F0512B">
      <w:pPr>
        <w:numPr>
          <w:ilvl w:val="0"/>
          <w:numId w:val="23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12B">
        <w:rPr>
          <w:rFonts w:ascii="Times New Roman" w:hAnsi="Times New Roman" w:cs="Times New Roman"/>
          <w:sz w:val="24"/>
          <w:szCs w:val="24"/>
        </w:rPr>
        <w:t>Спелеотерапия</w:t>
      </w:r>
      <w:proofErr w:type="spellEnd"/>
      <w:r w:rsidRPr="00F0512B">
        <w:rPr>
          <w:rFonts w:ascii="Times New Roman" w:hAnsi="Times New Roman" w:cs="Times New Roman"/>
          <w:sz w:val="24"/>
          <w:szCs w:val="24"/>
        </w:rPr>
        <w:t>.</w:t>
      </w:r>
    </w:p>
    <w:p w:rsidR="000F55B7" w:rsidRPr="00F0512B" w:rsidRDefault="000F55B7" w:rsidP="00F0512B">
      <w:pPr>
        <w:pStyle w:val="a6"/>
        <w:spacing w:before="300" w:beforeAutospacing="0" w:after="0" w:afterAutospacing="0"/>
        <w:jc w:val="both"/>
      </w:pPr>
      <w:r w:rsidRPr="00F0512B">
        <w:rPr>
          <w:b/>
          <w:i/>
        </w:rPr>
        <w:t>Заболевания желудочно-кишечного тракта</w:t>
      </w:r>
      <w:r w:rsidRPr="00F0512B">
        <w:t xml:space="preserve"> относятся к сопутствующему профилю лечения санатория им. Горького. Программа лечения рекомендована при следующих заболеваниях:</w:t>
      </w:r>
    </w:p>
    <w:p w:rsidR="000F55B7" w:rsidRPr="00F0512B" w:rsidRDefault="000F55B7" w:rsidP="00F0512B">
      <w:pPr>
        <w:numPr>
          <w:ilvl w:val="0"/>
          <w:numId w:val="24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Функциональные нарушения желудка.</w:t>
      </w:r>
    </w:p>
    <w:p w:rsidR="000F55B7" w:rsidRPr="00F0512B" w:rsidRDefault="000F55B7" w:rsidP="00F0512B">
      <w:pPr>
        <w:numPr>
          <w:ilvl w:val="0"/>
          <w:numId w:val="24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Хронические заболевания желчевыводящих путей в стадии ремиссии.</w:t>
      </w:r>
    </w:p>
    <w:p w:rsidR="000F55B7" w:rsidRPr="00F0512B" w:rsidRDefault="000F55B7" w:rsidP="00F0512B">
      <w:pPr>
        <w:pStyle w:val="2"/>
        <w:spacing w:before="525"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0512B">
        <w:rPr>
          <w:rFonts w:ascii="Times New Roman" w:hAnsi="Times New Roman"/>
          <w:b w:val="0"/>
          <w:bCs w:val="0"/>
          <w:sz w:val="24"/>
          <w:szCs w:val="24"/>
        </w:rPr>
        <w:t>Лечение: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Диетическое питание.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Питьевое лечение минеральной водой («Ессентуки-4», «Славяновская»).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Кислородный коктейль.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Аппаратная физиотерапия.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Кишечн</w:t>
      </w:r>
      <w:r w:rsidR="006039AB" w:rsidRPr="00F0512B">
        <w:rPr>
          <w:rFonts w:ascii="Times New Roman" w:hAnsi="Times New Roman" w:cs="Times New Roman"/>
          <w:sz w:val="24"/>
          <w:szCs w:val="24"/>
        </w:rPr>
        <w:t xml:space="preserve">ые орошения минеральной водой и </w:t>
      </w:r>
      <w:r w:rsidRPr="00F0512B">
        <w:rPr>
          <w:rFonts w:ascii="Times New Roman" w:hAnsi="Times New Roman" w:cs="Times New Roman"/>
          <w:sz w:val="24"/>
          <w:szCs w:val="24"/>
        </w:rPr>
        <w:t>лекарственными препаратами.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Микроклизмы.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Нарзанные ванны, хвойно-жемчужные, </w:t>
      </w:r>
      <w:proofErr w:type="spellStart"/>
      <w:r w:rsidRPr="00F0512B">
        <w:rPr>
          <w:rFonts w:ascii="Times New Roman" w:hAnsi="Times New Roman" w:cs="Times New Roman"/>
          <w:sz w:val="24"/>
          <w:szCs w:val="24"/>
        </w:rPr>
        <w:t>йодо-бромные</w:t>
      </w:r>
      <w:proofErr w:type="spellEnd"/>
      <w:r w:rsidRPr="00F0512B">
        <w:rPr>
          <w:rFonts w:ascii="Times New Roman" w:hAnsi="Times New Roman" w:cs="Times New Roman"/>
          <w:sz w:val="24"/>
          <w:szCs w:val="24"/>
        </w:rPr>
        <w:t xml:space="preserve"> и другие виды ароматических ванн.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Массаж.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Аэроионотерапия.</w:t>
      </w:r>
    </w:p>
    <w:p w:rsidR="000F55B7" w:rsidRPr="00F0512B" w:rsidRDefault="000F55B7" w:rsidP="00F0512B">
      <w:pPr>
        <w:numPr>
          <w:ilvl w:val="0"/>
          <w:numId w:val="25"/>
        </w:numPr>
        <w:spacing w:before="100" w:beforeAutospacing="1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lastRenderedPageBreak/>
        <w:t>Водолечение (бассейн, лечебные души).</w:t>
      </w:r>
    </w:p>
    <w:p w:rsidR="000F55B7" w:rsidRPr="00F0512B" w:rsidRDefault="000F55B7" w:rsidP="00F05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Для членов семьи сотрудника: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Взрослый (супруг, супруга, родители сотрудника): проживание и питание оплачивается согласно расценкам санатория, лечение. </w:t>
      </w:r>
    </w:p>
    <w:p w:rsidR="00A71037" w:rsidRPr="00966737" w:rsidRDefault="008B186D" w:rsidP="00966737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Дети и внуки от 5ти лет: проживание и питание, оплата согласно расценкам санатория, лечение.</w:t>
      </w:r>
    </w:p>
    <w:p w:rsidR="00A71037" w:rsidRDefault="00A71037">
      <w:pPr>
        <w:rPr>
          <w:rFonts w:ascii="Times New Roman" w:hAnsi="Times New Roman" w:cs="Times New Roman"/>
          <w:b/>
          <w:sz w:val="24"/>
          <w:szCs w:val="24"/>
        </w:rPr>
      </w:pPr>
      <w:r w:rsidRPr="00A71037">
        <w:rPr>
          <w:rFonts w:ascii="Times New Roman" w:hAnsi="Times New Roman" w:cs="Times New Roman"/>
          <w:b/>
          <w:sz w:val="24"/>
          <w:szCs w:val="24"/>
        </w:rPr>
        <w:t>Как добраться</w:t>
      </w:r>
    </w:p>
    <w:p w:rsidR="000B6590" w:rsidRPr="000075D0" w:rsidRDefault="000B6590" w:rsidP="000B6590">
      <w:pPr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75D0">
        <w:rPr>
          <w:rFonts w:ascii="Times New Roman" w:hAnsi="Times New Roman" w:cs="Times New Roman"/>
          <w:color w:val="000000"/>
          <w:sz w:val="24"/>
          <w:szCs w:val="24"/>
        </w:rPr>
        <w:t>357724, Россия, Ставропольский край, г. Кисловодск, ул. Володарского, 8</w:t>
      </w:r>
    </w:p>
    <w:p w:rsidR="000B6590" w:rsidRPr="000075D0" w:rsidRDefault="000B6590" w:rsidP="000B6590">
      <w:pPr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7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Служба приема и размещения</w:t>
      </w:r>
      <w:hyperlink r:id="rId9" w:history="1">
        <w:r w:rsidRPr="000075D0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+7 (87937) 2-78-58</w:t>
        </w:r>
      </w:hyperlink>
    </w:p>
    <w:p w:rsidR="000B6590" w:rsidRPr="00A71037" w:rsidRDefault="000B6590">
      <w:pPr>
        <w:rPr>
          <w:rFonts w:ascii="Times New Roman" w:hAnsi="Times New Roman" w:cs="Times New Roman"/>
          <w:b/>
          <w:sz w:val="24"/>
          <w:szCs w:val="24"/>
        </w:rPr>
      </w:pPr>
    </w:p>
    <w:p w:rsidR="00A71037" w:rsidRPr="00A71037" w:rsidRDefault="00A71037" w:rsidP="00A71037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A71037">
        <w:rPr>
          <w:rFonts w:ascii="Times New Roman" w:hAnsi="Times New Roman" w:cs="Times New Roman"/>
          <w:b/>
          <w:sz w:val="24"/>
          <w:szCs w:val="24"/>
        </w:rPr>
        <w:t>От автовокзала г. Кисловодска</w:t>
      </w:r>
    </w:p>
    <w:p w:rsid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на такси до санатория им. Горького РАН или на маршрутном такси (№ 23, 24) до остановки «Памятник Дзержинскому» и далее пешком до санатория им. Горького РАН (8-10 мин.).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71037">
        <w:rPr>
          <w:rFonts w:ascii="Times New Roman" w:hAnsi="Times New Roman" w:cs="Times New Roman"/>
          <w:b/>
          <w:sz w:val="24"/>
          <w:szCs w:val="24"/>
        </w:rPr>
        <w:t>от ЖД вокзала г. Кисловодска</w:t>
      </w:r>
    </w:p>
    <w:p w:rsid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на маршрутном такси (№ 2, 4, 8, 9, 20, 24, 27, 23, 13) можно доехать до остановки «Памятник Дзержинскому» и далее пешком до санатория им. Горького РАН (8-10 мин.) или на такси до санатория им. Горького РАН.</w:t>
      </w:r>
    </w:p>
    <w:p w:rsidR="00A71037" w:rsidRPr="00A71037" w:rsidRDefault="00A71037" w:rsidP="00A71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037">
        <w:rPr>
          <w:rFonts w:ascii="Times New Roman" w:hAnsi="Times New Roman" w:cs="Times New Roman"/>
          <w:b/>
          <w:sz w:val="24"/>
          <w:szCs w:val="24"/>
        </w:rPr>
        <w:t>На машине</w:t>
      </w:r>
    </w:p>
    <w:p w:rsid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 xml:space="preserve">по центральному проспекту г. Кисловодска — пр. Победы, далее минуя Городской узел связи, по Первомайскому проспекту, первый поворот налево на улицу </w:t>
      </w:r>
      <w:proofErr w:type="gramStart"/>
      <w:r w:rsidRPr="00A71037">
        <w:rPr>
          <w:rFonts w:ascii="Times New Roman" w:hAnsi="Times New Roman" w:cs="Times New Roman"/>
          <w:sz w:val="24"/>
          <w:szCs w:val="24"/>
        </w:rPr>
        <w:t>Вокзальная</w:t>
      </w:r>
      <w:proofErr w:type="gramEnd"/>
      <w:r w:rsidRPr="00A71037">
        <w:rPr>
          <w:rFonts w:ascii="Times New Roman" w:hAnsi="Times New Roman" w:cs="Times New Roman"/>
          <w:sz w:val="24"/>
          <w:szCs w:val="24"/>
        </w:rPr>
        <w:t>, далее не сворачивая, вверх, до ж/д вокзала. Затем вверх по улице Шаляпина, не доезжая памятника Дзержинскому, первый поворот направо, далее вверх до санатория им. Горького РАН, минуя театр «Благодать», по ул. Володарского.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71037">
        <w:rPr>
          <w:rFonts w:ascii="Times New Roman" w:hAnsi="Times New Roman" w:cs="Times New Roman"/>
          <w:sz w:val="24"/>
          <w:szCs w:val="24"/>
        </w:rPr>
        <w:t>Заказ городского такси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+7 (87937) 7-77-77;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+7 (928) 333-33-33;</w:t>
      </w:r>
    </w:p>
    <w:p w:rsid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+7 (928) 317-77-17</w:t>
      </w:r>
    </w:p>
    <w:p w:rsidR="00A71037" w:rsidRPr="00A71037" w:rsidRDefault="00A71037" w:rsidP="00A71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71037">
        <w:rPr>
          <w:rFonts w:ascii="Times New Roman" w:hAnsi="Times New Roman" w:cs="Times New Roman"/>
          <w:b/>
          <w:sz w:val="24"/>
          <w:szCs w:val="24"/>
        </w:rPr>
        <w:t>. Бесплатный трансфер</w:t>
      </w:r>
    </w:p>
    <w:p w:rsid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 xml:space="preserve">с железнодорожного вокзала по рабочим дням 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с 8-00 до 17-00 (по предварительным заявкам):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+7 (87937) 2-96-75;</w:t>
      </w:r>
    </w:p>
    <w:p w:rsid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lastRenderedPageBreak/>
        <w:t>+7 (928) 006-07-62</w:t>
      </w:r>
    </w:p>
    <w:p w:rsidR="00A71037" w:rsidRPr="00A71037" w:rsidRDefault="00A71037" w:rsidP="00A71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71037">
        <w:rPr>
          <w:rFonts w:ascii="Times New Roman" w:hAnsi="Times New Roman" w:cs="Times New Roman"/>
          <w:b/>
          <w:sz w:val="24"/>
          <w:szCs w:val="24"/>
        </w:rPr>
        <w:t>Трансфер</w:t>
      </w:r>
      <w:proofErr w:type="spellEnd"/>
      <w:r w:rsidRPr="00A71037">
        <w:rPr>
          <w:rFonts w:ascii="Times New Roman" w:hAnsi="Times New Roman" w:cs="Times New Roman"/>
          <w:b/>
          <w:sz w:val="24"/>
          <w:szCs w:val="24"/>
        </w:rPr>
        <w:t xml:space="preserve"> из аэропорта Мин</w:t>
      </w:r>
      <w:proofErr w:type="gramStart"/>
      <w:r w:rsidRPr="00A71037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A71037">
        <w:rPr>
          <w:rFonts w:ascii="Times New Roman" w:hAnsi="Times New Roman" w:cs="Times New Roman"/>
          <w:b/>
          <w:sz w:val="24"/>
          <w:szCs w:val="24"/>
        </w:rPr>
        <w:t>оды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1037">
        <w:rPr>
          <w:rFonts w:ascii="Times New Roman" w:hAnsi="Times New Roman" w:cs="Times New Roman"/>
          <w:sz w:val="24"/>
          <w:szCs w:val="24"/>
        </w:rPr>
        <w:t>платный</w:t>
      </w:r>
      <w:proofErr w:type="gramEnd"/>
      <w:r w:rsidRPr="00A71037">
        <w:rPr>
          <w:rFonts w:ascii="Times New Roman" w:hAnsi="Times New Roman" w:cs="Times New Roman"/>
          <w:sz w:val="24"/>
          <w:szCs w:val="24"/>
        </w:rPr>
        <w:t>) по предварительным заявкам:</w:t>
      </w:r>
    </w:p>
    <w:p w:rsidR="00A71037" w:rsidRPr="00A71037" w:rsidRDefault="00A71037" w:rsidP="00A710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+7 (8793) 2-96-75;</w:t>
      </w:r>
    </w:p>
    <w:p w:rsidR="00966737" w:rsidRDefault="00A71037" w:rsidP="00966737">
      <w:pPr>
        <w:rPr>
          <w:rFonts w:ascii="Times New Roman" w:hAnsi="Times New Roman" w:cs="Times New Roman"/>
          <w:sz w:val="24"/>
          <w:szCs w:val="24"/>
        </w:rPr>
      </w:pPr>
      <w:r w:rsidRPr="00A71037">
        <w:rPr>
          <w:rFonts w:ascii="Times New Roman" w:hAnsi="Times New Roman" w:cs="Times New Roman"/>
          <w:sz w:val="24"/>
          <w:szCs w:val="24"/>
        </w:rPr>
        <w:t>+7 (928) 006-07-62</w:t>
      </w:r>
    </w:p>
    <w:p w:rsidR="008B186D" w:rsidRPr="00966737" w:rsidRDefault="008B186D" w:rsidP="00966737">
      <w:pPr>
        <w:rPr>
          <w:rFonts w:ascii="Times New Roman" w:hAnsi="Times New Roman" w:cs="Times New Roman"/>
          <w:sz w:val="24"/>
          <w:szCs w:val="24"/>
        </w:rPr>
      </w:pPr>
      <w:r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4. </w:t>
      </w:r>
      <w:r w:rsidR="00E35769" w:rsidRPr="00966737">
        <w:rPr>
          <w:rStyle w:val="a7"/>
          <w:rFonts w:ascii="Times New Roman" w:hAnsi="Times New Roman" w:cs="Times New Roman"/>
          <w:bCs w:val="0"/>
          <w:sz w:val="24"/>
          <w:szCs w:val="24"/>
          <w:highlight w:val="yellow"/>
        </w:rPr>
        <w:t>ФГБУЗ “</w:t>
      </w:r>
      <w:r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Пансионат им. </w:t>
      </w:r>
      <w:r w:rsidR="00E35769"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А. И. </w:t>
      </w:r>
      <w:r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>Майстренко</w:t>
      </w:r>
      <w:r w:rsidR="00E35769"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>”</w:t>
      </w:r>
      <w:r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г. Новороссийск, пос. Широкая балка, </w:t>
      </w:r>
      <w:proofErr w:type="spellStart"/>
      <w:r w:rsidR="006039AB"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>Федотовская</w:t>
      </w:r>
      <w:proofErr w:type="spellEnd"/>
      <w:r w:rsidR="006039AB"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щель</w:t>
      </w: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 xml:space="preserve">12 км от г. Новороссийска/Ближайший аэропорт – </w:t>
      </w:r>
      <w:proofErr w:type="spellStart"/>
      <w:r w:rsidRPr="00F0512B">
        <w:rPr>
          <w:rFonts w:ascii="Times New Roman" w:hAnsi="Times New Roman" w:cs="Times New Roman"/>
          <w:b/>
          <w:sz w:val="24"/>
          <w:szCs w:val="24"/>
        </w:rPr>
        <w:t>Геленжик</w:t>
      </w:r>
      <w:proofErr w:type="spellEnd"/>
      <w:r w:rsidRPr="00F0512B">
        <w:rPr>
          <w:rFonts w:ascii="Times New Roman" w:hAnsi="Times New Roman" w:cs="Times New Roman"/>
          <w:b/>
          <w:sz w:val="24"/>
          <w:szCs w:val="24"/>
        </w:rPr>
        <w:t>, Анапа</w:t>
      </w:r>
    </w:p>
    <w:p w:rsidR="008B186D" w:rsidRPr="00AA016D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4B64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0512B">
        <w:rPr>
          <w:rFonts w:ascii="Times New Roman" w:hAnsi="Times New Roman" w:cs="Times New Roman"/>
          <w:b/>
          <w:sz w:val="24"/>
          <w:szCs w:val="24"/>
        </w:rPr>
        <w:t>21 день</w:t>
      </w:r>
      <w:r w:rsidR="00AA016D" w:rsidRPr="00AA016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016D" w:rsidRPr="00AA016D">
        <w:rPr>
          <w:rFonts w:ascii="Times New Roman" w:hAnsi="Times New Roman" w:cs="Times New Roman"/>
          <w:b/>
          <w:sz w:val="28"/>
          <w:szCs w:val="28"/>
        </w:rPr>
        <w:t>не работает с октября по март</w:t>
      </w:r>
      <w:r w:rsidR="00AA016D">
        <w:rPr>
          <w:rFonts w:ascii="Times New Roman" w:hAnsi="Times New Roman" w:cs="Times New Roman"/>
          <w:b/>
          <w:sz w:val="24"/>
          <w:szCs w:val="24"/>
        </w:rPr>
        <w:t>)</w:t>
      </w:r>
    </w:p>
    <w:p w:rsidR="008B186D" w:rsidRPr="0069530B" w:rsidRDefault="001052E6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B186D" w:rsidRPr="00AA01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8B186D" w:rsidRPr="006953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8B186D" w:rsidRPr="00AA01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maistrenko</w:t>
        </w:r>
        <w:proofErr w:type="spellEnd"/>
        <w:r w:rsidR="008B186D" w:rsidRPr="006953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8B186D" w:rsidRPr="00AA01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8B186D" w:rsidRPr="006953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8B186D" w:rsidRPr="00AA01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</w:t>
        </w:r>
        <w:r w:rsidR="008B186D" w:rsidRPr="006953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8B186D" w:rsidRPr="00AA01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nas</w:t>
        </w:r>
        <w:proofErr w:type="spellEnd"/>
        <w:r w:rsidR="008B186D" w:rsidRPr="006953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-3/</w:t>
        </w:r>
      </w:hyperlink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Самая крупная зона отдыха в Новороссийске – урочище Широкая балка, которая находится на склоне Северо-Кавказских гор, на полуострове Абрау.10 км от Новороссийска. Живописные склоны горного ущелья покрыты изумрудной зеленью лесов, состоящих из дуба, сосны, туи, реликтового можжевельника. Благоприятные природно-климатические условия способствуют успешному оздоровлению и лечению заболеваний органов дыхания, нервной системы, кровообращения, пищеварения, опорно-двигательного аппарата. </w:t>
      </w:r>
    </w:p>
    <w:p w:rsidR="008B186D" w:rsidRDefault="008B186D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Располагается непосредственно на берегу Черного моря, территория составляет 6,6 га земли.</w:t>
      </w:r>
    </w:p>
    <w:p w:rsidR="0062671C" w:rsidRPr="0045082B" w:rsidRDefault="0062671C" w:rsidP="0062671C">
      <w:pPr>
        <w:pStyle w:val="a6"/>
        <w:jc w:val="both"/>
      </w:pPr>
      <w:r w:rsidRPr="0045082B">
        <w:rPr>
          <w:rStyle w:val="a7"/>
        </w:rPr>
        <w:t>ПИТАНИЕ:</w:t>
      </w:r>
      <w:r w:rsidRPr="0045082B">
        <w:t xml:space="preserve"> В стоимость путевки входит 3-х разовое питание в современной столовой с видом на море.</w:t>
      </w:r>
    </w:p>
    <w:p w:rsidR="0062671C" w:rsidRPr="0045082B" w:rsidRDefault="0062671C" w:rsidP="0062671C">
      <w:pPr>
        <w:pStyle w:val="a6"/>
        <w:jc w:val="both"/>
      </w:pPr>
      <w:r w:rsidRPr="0045082B">
        <w:rPr>
          <w:rStyle w:val="a7"/>
        </w:rPr>
        <w:t>К ВАШИМ услугам:</w:t>
      </w:r>
      <w:r w:rsidRPr="0045082B">
        <w:t xml:space="preserve"> </w:t>
      </w:r>
      <w:proofErr w:type="gramStart"/>
      <w:r w:rsidRPr="0045082B">
        <w:t>Теннисная, баскетбольная, детская игровая площадки, бесплатная автостоянка, экскурсионное бюро (посещение дельфинария, аквапарков, дегустация знаменитых коллекций вин Абрау-Дюрсо, Мысхако, город-герой Новороссийск и т.д.).</w:t>
      </w:r>
      <w:proofErr w:type="gramEnd"/>
    </w:p>
    <w:p w:rsidR="0062671C" w:rsidRPr="0045082B" w:rsidRDefault="0062671C" w:rsidP="0062671C">
      <w:pPr>
        <w:pStyle w:val="a6"/>
        <w:jc w:val="both"/>
        <w:rPr>
          <w:b/>
          <w:sz w:val="28"/>
          <w:szCs w:val="28"/>
        </w:rPr>
      </w:pPr>
      <w:r w:rsidRPr="0045082B">
        <w:t xml:space="preserve">Побережье пансионата представляет полосу </w:t>
      </w:r>
      <w:proofErr w:type="spellStart"/>
      <w:r w:rsidRPr="0045082B">
        <w:t>среднегалечного</w:t>
      </w:r>
      <w:proofErr w:type="spellEnd"/>
      <w:r w:rsidRPr="0045082B">
        <w:t xml:space="preserve"> пляжа. Морская вода самая лучшая на побережье по биохимическим показателям.</w:t>
      </w:r>
      <w:r w:rsidRPr="0045082B">
        <w:br/>
      </w:r>
    </w:p>
    <w:p w:rsidR="0062671C" w:rsidRPr="0045082B" w:rsidRDefault="0062671C" w:rsidP="0062671C">
      <w:pPr>
        <w:pStyle w:val="a6"/>
        <w:jc w:val="both"/>
        <w:rPr>
          <w:b/>
          <w:sz w:val="28"/>
          <w:szCs w:val="28"/>
        </w:rPr>
      </w:pPr>
      <w:r w:rsidRPr="0045082B">
        <w:rPr>
          <w:b/>
          <w:sz w:val="28"/>
          <w:szCs w:val="28"/>
        </w:rPr>
        <w:t>Медицинские услуги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t>В ФГБУЗ «Пансионат им. А.И. Майстренко» имеет современную лечебную базу, где созданы все условия для укрепления здоровья и полноценного отдыха всей семьи.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t>Наш пансионат осуществляет медицинскую деятельность в соответствии с лицензией № ФС-23-01-004711 от 08.06.2017 года по следующим специальностям:</w:t>
      </w:r>
    </w:p>
    <w:p w:rsidR="0062671C" w:rsidRPr="0062671C" w:rsidRDefault="0062671C" w:rsidP="0062671C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>Терапия;</w:t>
      </w:r>
    </w:p>
    <w:p w:rsidR="0062671C" w:rsidRPr="0062671C" w:rsidRDefault="0062671C" w:rsidP="0062671C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>Физиотерапия;</w:t>
      </w:r>
    </w:p>
    <w:p w:rsidR="0062671C" w:rsidRPr="0062671C" w:rsidRDefault="0062671C" w:rsidP="0062671C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>Медицинский массаж;</w:t>
      </w:r>
    </w:p>
    <w:p w:rsidR="0062671C" w:rsidRPr="0062671C" w:rsidRDefault="0062671C" w:rsidP="0062671C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>Лечебная физкультура.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i/>
        </w:rPr>
        <w:lastRenderedPageBreak/>
        <w:t xml:space="preserve">Комплекс физиотерапевтических процедур: </w:t>
      </w:r>
      <w:r w:rsidRPr="0062671C">
        <w:rPr>
          <w:rStyle w:val="a7"/>
          <w:b w:val="0"/>
        </w:rPr>
        <w:t>ф</w:t>
      </w:r>
      <w:r w:rsidRPr="0062671C">
        <w:rPr>
          <w:color w:val="000000"/>
        </w:rPr>
        <w:t xml:space="preserve">изиотерапевтические процедуры являются важной составной частью комплексного лечения целого ряда </w:t>
      </w:r>
      <w:proofErr w:type="spellStart"/>
      <w:r w:rsidRPr="0062671C">
        <w:rPr>
          <w:color w:val="000000"/>
        </w:rPr>
        <w:t>разнопрофильных</w:t>
      </w:r>
      <w:proofErr w:type="spellEnd"/>
      <w:r w:rsidRPr="0062671C">
        <w:rPr>
          <w:color w:val="000000"/>
        </w:rPr>
        <w:t xml:space="preserve"> заболеваний. Наше отделение оказывает физиотерапевтическую помощь взрослому населению. 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proofErr w:type="gramStart"/>
      <w:r w:rsidRPr="0062671C">
        <w:rPr>
          <w:color w:val="000000"/>
        </w:rPr>
        <w:t>Процедуры</w:t>
      </w:r>
      <w:proofErr w:type="gramEnd"/>
      <w:r w:rsidRPr="0062671C">
        <w:rPr>
          <w:color w:val="000000"/>
        </w:rPr>
        <w:t xml:space="preserve"> применяемые в пансионате:</w:t>
      </w:r>
    </w:p>
    <w:p w:rsidR="0062671C" w:rsidRPr="0062671C" w:rsidRDefault="0062671C" w:rsidP="0062671C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 xml:space="preserve">Электротерапия (электрофорез, </w:t>
      </w:r>
      <w:proofErr w:type="spellStart"/>
      <w:r w:rsidRPr="0062671C">
        <w:rPr>
          <w:rFonts w:ascii="Times New Roman" w:hAnsi="Times New Roman" w:cs="Times New Roman"/>
          <w:color w:val="000000"/>
          <w:sz w:val="24"/>
          <w:szCs w:val="24"/>
        </w:rPr>
        <w:t>амплипульс</w:t>
      </w:r>
      <w:proofErr w:type="spellEnd"/>
      <w:r w:rsidRPr="006267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671C">
        <w:rPr>
          <w:rFonts w:ascii="Times New Roman" w:hAnsi="Times New Roman" w:cs="Times New Roman"/>
          <w:color w:val="000000"/>
          <w:sz w:val="24"/>
          <w:szCs w:val="24"/>
        </w:rPr>
        <w:t>диадинамик</w:t>
      </w:r>
      <w:proofErr w:type="spellEnd"/>
      <w:r w:rsidRPr="006267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671C">
        <w:rPr>
          <w:rFonts w:ascii="Times New Roman" w:hAnsi="Times New Roman" w:cs="Times New Roman"/>
          <w:color w:val="000000"/>
          <w:sz w:val="24"/>
          <w:szCs w:val="24"/>
        </w:rPr>
        <w:t>интерференцтерапия</w:t>
      </w:r>
      <w:proofErr w:type="spellEnd"/>
      <w:r w:rsidRPr="0062671C">
        <w:rPr>
          <w:rFonts w:ascii="Times New Roman" w:hAnsi="Times New Roman" w:cs="Times New Roman"/>
          <w:color w:val="000000"/>
          <w:sz w:val="24"/>
          <w:szCs w:val="24"/>
        </w:rPr>
        <w:t xml:space="preserve"> и т.д.)</w:t>
      </w:r>
    </w:p>
    <w:p w:rsidR="0062671C" w:rsidRPr="0062671C" w:rsidRDefault="0062671C" w:rsidP="0062671C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71C">
        <w:rPr>
          <w:rFonts w:ascii="Times New Roman" w:hAnsi="Times New Roman" w:cs="Times New Roman"/>
          <w:color w:val="000000"/>
          <w:sz w:val="24"/>
          <w:szCs w:val="24"/>
        </w:rPr>
        <w:t>Магнитотерапия</w:t>
      </w:r>
      <w:proofErr w:type="spellEnd"/>
    </w:p>
    <w:p w:rsidR="0062671C" w:rsidRPr="0062671C" w:rsidRDefault="0062671C" w:rsidP="0062671C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71C">
        <w:rPr>
          <w:rFonts w:ascii="Times New Roman" w:hAnsi="Times New Roman" w:cs="Times New Roman"/>
          <w:color w:val="000000"/>
          <w:sz w:val="24"/>
          <w:szCs w:val="24"/>
        </w:rPr>
        <w:t>Ультрозвук</w:t>
      </w:r>
      <w:proofErr w:type="spellEnd"/>
      <w:r w:rsidRPr="006267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2671C">
        <w:rPr>
          <w:rFonts w:ascii="Times New Roman" w:hAnsi="Times New Roman" w:cs="Times New Roman"/>
          <w:color w:val="000000"/>
          <w:sz w:val="24"/>
          <w:szCs w:val="24"/>
        </w:rPr>
        <w:t>фонофорез</w:t>
      </w:r>
      <w:proofErr w:type="spellEnd"/>
    </w:p>
    <w:p w:rsidR="0062671C" w:rsidRPr="0062671C" w:rsidRDefault="0062671C" w:rsidP="0062671C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color w:val="000000"/>
          <w:sz w:val="24"/>
          <w:szCs w:val="24"/>
        </w:rPr>
        <w:t>Лазеротерапия</w:t>
      </w:r>
    </w:p>
    <w:p w:rsidR="0062671C" w:rsidRPr="0062671C" w:rsidRDefault="0062671C" w:rsidP="0062671C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71C">
        <w:rPr>
          <w:rFonts w:ascii="Times New Roman" w:hAnsi="Times New Roman" w:cs="Times New Roman"/>
          <w:color w:val="000000"/>
          <w:sz w:val="24"/>
          <w:szCs w:val="24"/>
        </w:rPr>
        <w:t>Лимфодренаж</w:t>
      </w:r>
      <w:proofErr w:type="spellEnd"/>
    </w:p>
    <w:p w:rsidR="0062671C" w:rsidRPr="0062671C" w:rsidRDefault="0062671C" w:rsidP="0062671C">
      <w:pPr>
        <w:pStyle w:val="a6"/>
        <w:spacing w:after="0" w:afterAutospacing="0"/>
        <w:jc w:val="both"/>
        <w:rPr>
          <w:color w:val="000000"/>
        </w:rPr>
      </w:pPr>
      <w:r w:rsidRPr="0062671C">
        <w:rPr>
          <w:rStyle w:val="a7"/>
          <w:i/>
          <w:color w:val="000000"/>
        </w:rPr>
        <w:t xml:space="preserve">ЭЛЕКТРОТЕРАПИЯ: </w:t>
      </w:r>
      <w:r w:rsidRPr="0062671C">
        <w:rPr>
          <w:rStyle w:val="a7"/>
          <w:b w:val="0"/>
          <w:color w:val="000000"/>
        </w:rPr>
        <w:t>б</w:t>
      </w:r>
      <w:r w:rsidRPr="0062671C">
        <w:rPr>
          <w:color w:val="000000"/>
        </w:rPr>
        <w:t>лагодаря наличию в отделении аппарата  «BTL-5000», доступен широкий спектр электротерапии. От гальванических токов и электрофореза до токов ЧЕНС (</w:t>
      </w:r>
      <w:proofErr w:type="spellStart"/>
      <w:r w:rsidRPr="0062671C">
        <w:rPr>
          <w:color w:val="000000"/>
        </w:rPr>
        <w:t>чрезкожная</w:t>
      </w:r>
      <w:proofErr w:type="spellEnd"/>
      <w:r w:rsidRPr="0062671C">
        <w:rPr>
          <w:color w:val="000000"/>
        </w:rPr>
        <w:t xml:space="preserve"> </w:t>
      </w:r>
      <w:proofErr w:type="spellStart"/>
      <w:r w:rsidRPr="0062671C">
        <w:rPr>
          <w:color w:val="000000"/>
        </w:rPr>
        <w:t>нейроэлектростимуляция</w:t>
      </w:r>
      <w:proofErr w:type="spellEnd"/>
      <w:r w:rsidRPr="0062671C">
        <w:rPr>
          <w:color w:val="000000"/>
        </w:rPr>
        <w:t xml:space="preserve">), </w:t>
      </w:r>
      <w:proofErr w:type="spellStart"/>
      <w:r w:rsidRPr="0062671C">
        <w:rPr>
          <w:color w:val="000000"/>
        </w:rPr>
        <w:t>амплипульс</w:t>
      </w:r>
      <w:proofErr w:type="spellEnd"/>
      <w:r w:rsidRPr="0062671C">
        <w:rPr>
          <w:color w:val="000000"/>
        </w:rPr>
        <w:t xml:space="preserve">, </w:t>
      </w:r>
      <w:proofErr w:type="spellStart"/>
      <w:r w:rsidRPr="0062671C">
        <w:rPr>
          <w:color w:val="000000"/>
        </w:rPr>
        <w:t>диадинамик</w:t>
      </w:r>
      <w:proofErr w:type="gramStart"/>
      <w:r w:rsidRPr="0062671C">
        <w:rPr>
          <w:color w:val="000000"/>
        </w:rPr>
        <w:t>,т</w:t>
      </w:r>
      <w:proofErr w:type="gramEnd"/>
      <w:r w:rsidRPr="0062671C">
        <w:rPr>
          <w:color w:val="000000"/>
        </w:rPr>
        <w:t>оки</w:t>
      </w:r>
      <w:proofErr w:type="spellEnd"/>
      <w:r w:rsidRPr="0062671C">
        <w:rPr>
          <w:color w:val="000000"/>
        </w:rPr>
        <w:t xml:space="preserve"> </w:t>
      </w:r>
      <w:proofErr w:type="spellStart"/>
      <w:r w:rsidRPr="0062671C">
        <w:rPr>
          <w:color w:val="000000"/>
        </w:rPr>
        <w:t>Траберта,комбинированные,прямоугольные,треугольные</w:t>
      </w:r>
      <w:proofErr w:type="spellEnd"/>
      <w:r w:rsidRPr="0062671C">
        <w:rPr>
          <w:color w:val="000000"/>
        </w:rPr>
        <w:t xml:space="preserve"> </w:t>
      </w:r>
      <w:proofErr w:type="spellStart"/>
      <w:r w:rsidRPr="0062671C">
        <w:rPr>
          <w:color w:val="000000"/>
        </w:rPr>
        <w:t>импульсы,микротоки</w:t>
      </w:r>
      <w:proofErr w:type="spellEnd"/>
      <w:r w:rsidRPr="0062671C">
        <w:rPr>
          <w:color w:val="000000"/>
        </w:rPr>
        <w:t xml:space="preserve">, </w:t>
      </w:r>
      <w:proofErr w:type="spellStart"/>
      <w:r w:rsidRPr="0062671C">
        <w:rPr>
          <w:color w:val="000000"/>
        </w:rPr>
        <w:t>миостимуляция</w:t>
      </w:r>
      <w:proofErr w:type="spellEnd"/>
      <w:r w:rsidRPr="0062671C">
        <w:rPr>
          <w:color w:val="000000"/>
        </w:rPr>
        <w:t xml:space="preserve">, 2-х полюсная и 4-х полюсная </w:t>
      </w:r>
      <w:proofErr w:type="spellStart"/>
      <w:r w:rsidRPr="0062671C">
        <w:rPr>
          <w:color w:val="000000"/>
        </w:rPr>
        <w:t>интерференция,изопланарная</w:t>
      </w:r>
      <w:proofErr w:type="spellEnd"/>
      <w:r w:rsidRPr="0062671C">
        <w:rPr>
          <w:color w:val="000000"/>
        </w:rPr>
        <w:t xml:space="preserve"> интерференция. Разные варианты этих токов позволяют бороться с болевым синдромом при различных </w:t>
      </w:r>
      <w:proofErr w:type="spellStart"/>
      <w:r w:rsidRPr="0062671C">
        <w:rPr>
          <w:color w:val="000000"/>
        </w:rPr>
        <w:t>заболеваниях</w:t>
      </w:r>
      <w:proofErr w:type="gramStart"/>
      <w:r w:rsidRPr="0062671C">
        <w:rPr>
          <w:color w:val="000000"/>
        </w:rPr>
        <w:t>,с</w:t>
      </w:r>
      <w:proofErr w:type="spellEnd"/>
      <w:proofErr w:type="gramEnd"/>
      <w:r w:rsidRPr="0062671C">
        <w:rPr>
          <w:color w:val="000000"/>
        </w:rPr>
        <w:t xml:space="preserve"> их помощью можно выполнять как </w:t>
      </w:r>
      <w:proofErr w:type="spellStart"/>
      <w:r w:rsidRPr="0062671C">
        <w:rPr>
          <w:color w:val="000000"/>
        </w:rPr>
        <w:t>миостимуляцию</w:t>
      </w:r>
      <w:proofErr w:type="spellEnd"/>
      <w:r w:rsidRPr="0062671C">
        <w:rPr>
          <w:color w:val="000000"/>
        </w:rPr>
        <w:t xml:space="preserve"> ослабленных или </w:t>
      </w:r>
      <w:proofErr w:type="spellStart"/>
      <w:r w:rsidRPr="0062671C">
        <w:rPr>
          <w:color w:val="000000"/>
        </w:rPr>
        <w:t>паретичных</w:t>
      </w:r>
      <w:proofErr w:type="spellEnd"/>
      <w:r w:rsidRPr="0062671C">
        <w:rPr>
          <w:color w:val="000000"/>
        </w:rPr>
        <w:t xml:space="preserve"> мышц, так и наоборот добиться глубокого расслабления напряженных </w:t>
      </w:r>
      <w:proofErr w:type="spellStart"/>
      <w:r w:rsidRPr="0062671C">
        <w:rPr>
          <w:color w:val="000000"/>
        </w:rPr>
        <w:t>мыщц</w:t>
      </w:r>
      <w:proofErr w:type="spellEnd"/>
      <w:r w:rsidRPr="0062671C">
        <w:rPr>
          <w:color w:val="000000"/>
        </w:rPr>
        <w:t>, в том числе глубоких недоступных для воздействия массажем. Воздействие токами улучшает кровообращение и ускоряет выведение продуктов обмена из мышц.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i/>
          <w:color w:val="000000"/>
        </w:rPr>
        <w:t>УЛЬТРАЗВУК И ФОНОФОРЕЗ:</w:t>
      </w:r>
      <w:r>
        <w:rPr>
          <w:rStyle w:val="a7"/>
          <w:i/>
          <w:color w:val="000000"/>
        </w:rPr>
        <w:t xml:space="preserve"> </w:t>
      </w:r>
      <w:r w:rsidRPr="0062671C">
        <w:rPr>
          <w:rStyle w:val="a7"/>
          <w:b w:val="0"/>
          <w:color w:val="000000"/>
        </w:rPr>
        <w:t>с</w:t>
      </w:r>
      <w:r w:rsidRPr="0062671C">
        <w:rPr>
          <w:color w:val="000000"/>
        </w:rPr>
        <w:t xml:space="preserve">овременный </w:t>
      </w:r>
      <w:proofErr w:type="spellStart"/>
      <w:r w:rsidRPr="0062671C">
        <w:rPr>
          <w:color w:val="000000"/>
        </w:rPr>
        <w:t>мультичастотный</w:t>
      </w:r>
      <w:proofErr w:type="spellEnd"/>
      <w:r w:rsidRPr="0062671C">
        <w:rPr>
          <w:color w:val="000000"/>
        </w:rPr>
        <w:t xml:space="preserve"> аппарат для ультразвуковой терапии позволяет лечить различные ортопедические заболевания (артрозы, артриты, остеохондроз различных отделов позвоночника)</w:t>
      </w:r>
      <w:proofErr w:type="gramStart"/>
      <w:r w:rsidRPr="0062671C">
        <w:rPr>
          <w:color w:val="000000"/>
        </w:rPr>
        <w:t>,г</w:t>
      </w:r>
      <w:proofErr w:type="gramEnd"/>
      <w:r w:rsidRPr="0062671C">
        <w:rPr>
          <w:color w:val="000000"/>
        </w:rPr>
        <w:t xml:space="preserve">инекологические(последствия </w:t>
      </w:r>
      <w:proofErr w:type="spellStart"/>
      <w:r w:rsidRPr="0062671C">
        <w:rPr>
          <w:color w:val="000000"/>
        </w:rPr>
        <w:t>метроэндометритов</w:t>
      </w:r>
      <w:proofErr w:type="spellEnd"/>
      <w:r w:rsidRPr="0062671C">
        <w:rPr>
          <w:color w:val="000000"/>
        </w:rPr>
        <w:t xml:space="preserve">, аднекситов, спаечных процессов в малом тазу приводящих к бесплодию),рубцы кожи в том числе послеожоговые. Проводится </w:t>
      </w:r>
      <w:proofErr w:type="spellStart"/>
      <w:r w:rsidRPr="0062671C">
        <w:rPr>
          <w:color w:val="000000"/>
        </w:rPr>
        <w:t>фонофорез</w:t>
      </w:r>
      <w:proofErr w:type="spellEnd"/>
      <w:r w:rsidRPr="0062671C">
        <w:rPr>
          <w:color w:val="000000"/>
        </w:rPr>
        <w:t xml:space="preserve"> различных препаратов.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i/>
          <w:color w:val="000000"/>
        </w:rPr>
        <w:t>МАГНИТНО-ЛАЗЕРНАЯ-ИК-ТЕРАПИЯ</w:t>
      </w:r>
      <w:r>
        <w:rPr>
          <w:rStyle w:val="a7"/>
          <w:i/>
          <w:color w:val="000000"/>
        </w:rPr>
        <w:t xml:space="preserve">: </w:t>
      </w:r>
      <w:r w:rsidRPr="0062671C">
        <w:rPr>
          <w:rStyle w:val="a7"/>
          <w:b w:val="0"/>
          <w:color w:val="000000"/>
        </w:rPr>
        <w:t>и</w:t>
      </w:r>
      <w:r w:rsidRPr="0062671C">
        <w:rPr>
          <w:color w:val="000000"/>
        </w:rPr>
        <w:t>спользуется аппарат с возможностью комбинированного воздействия нескольких факторов. Заложены программы для лечения различных заболеваний.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i/>
          <w:color w:val="000000"/>
        </w:rPr>
        <w:t>МАГНИТОТЕРАПИЯ:</w:t>
      </w:r>
      <w:r>
        <w:rPr>
          <w:rStyle w:val="a7"/>
          <w:i/>
          <w:color w:val="000000"/>
        </w:rPr>
        <w:t xml:space="preserve"> </w:t>
      </w:r>
      <w:r w:rsidRPr="0062671C">
        <w:rPr>
          <w:rStyle w:val="a7"/>
          <w:b w:val="0"/>
          <w:color w:val="000000"/>
        </w:rPr>
        <w:t>л</w:t>
      </w:r>
      <w:r w:rsidRPr="0062671C">
        <w:rPr>
          <w:color w:val="000000"/>
        </w:rPr>
        <w:t xml:space="preserve">ечебные программы при шейном </w:t>
      </w:r>
      <w:proofErr w:type="gramStart"/>
      <w:r w:rsidRPr="0062671C">
        <w:rPr>
          <w:color w:val="000000"/>
        </w:rPr>
        <w:t>остеохондрозе</w:t>
      </w:r>
      <w:proofErr w:type="gramEnd"/>
      <w:r w:rsidRPr="0062671C">
        <w:rPr>
          <w:color w:val="000000"/>
        </w:rPr>
        <w:t xml:space="preserve"> осложненном вертебробазилярной недостаточностью, при бессоннице, мигрени, последствиях инсульта и транзиторных ишемических атаках.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proofErr w:type="gramStart"/>
      <w:r w:rsidRPr="0062671C">
        <w:rPr>
          <w:rStyle w:val="a7"/>
          <w:i/>
          <w:color w:val="000000"/>
        </w:rPr>
        <w:t>ДАРСОНВАЛЬ:</w:t>
      </w:r>
      <w:r>
        <w:rPr>
          <w:rStyle w:val="a7"/>
          <w:i/>
          <w:color w:val="000000"/>
        </w:rPr>
        <w:t xml:space="preserve"> </w:t>
      </w:r>
      <w:r w:rsidRPr="0062671C">
        <w:rPr>
          <w:rStyle w:val="a7"/>
          <w:b w:val="0"/>
          <w:color w:val="000000"/>
        </w:rPr>
        <w:t>ч</w:t>
      </w:r>
      <w:r w:rsidRPr="0062671C">
        <w:rPr>
          <w:color w:val="000000"/>
        </w:rPr>
        <w:t xml:space="preserve">аще всего </w:t>
      </w:r>
      <w:proofErr w:type="spellStart"/>
      <w:r w:rsidRPr="0062671C">
        <w:rPr>
          <w:color w:val="000000"/>
        </w:rPr>
        <w:t>дарсонваль</w:t>
      </w:r>
      <w:proofErr w:type="spellEnd"/>
      <w:r w:rsidRPr="0062671C">
        <w:rPr>
          <w:color w:val="000000"/>
        </w:rPr>
        <w:t xml:space="preserve"> применяют в косметологических целях для ухода за кожей лица (прыщи, угри, </w:t>
      </w:r>
      <w:proofErr w:type="spellStart"/>
      <w:r w:rsidRPr="0062671C">
        <w:rPr>
          <w:color w:val="000000"/>
        </w:rPr>
        <w:t>акне</w:t>
      </w:r>
      <w:proofErr w:type="spellEnd"/>
      <w:r w:rsidRPr="0062671C">
        <w:rPr>
          <w:color w:val="000000"/>
        </w:rPr>
        <w:t>), волос (для укрепления), в медицинских целях прибором лечат различные кожные болезни, раны, язвы и д.р., облысение и выпадение волос, заболевания артерий и вен, заболевания суставов, остеохондроз, дыхательной системы, неврологические заболевания, гинекологические и многие другие проблемы.</w:t>
      </w:r>
      <w:proofErr w:type="gramEnd"/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i/>
          <w:color w:val="000000"/>
        </w:rPr>
        <w:t>ПРЕССОТЕРАПИЯ (ЛИМФОДРЕНАЖ):</w:t>
      </w:r>
      <w:r>
        <w:rPr>
          <w:rStyle w:val="a7"/>
          <w:i/>
          <w:color w:val="000000"/>
        </w:rPr>
        <w:t xml:space="preserve"> </w:t>
      </w:r>
      <w:r w:rsidRPr="0062671C">
        <w:rPr>
          <w:rStyle w:val="a7"/>
          <w:b w:val="0"/>
          <w:color w:val="000000"/>
        </w:rPr>
        <w:t>и</w:t>
      </w:r>
      <w:r w:rsidRPr="0062671C">
        <w:rPr>
          <w:color w:val="000000"/>
        </w:rPr>
        <w:t xml:space="preserve">спользуется для лечения и профилактики </w:t>
      </w:r>
      <w:proofErr w:type="spellStart"/>
      <w:r w:rsidRPr="0062671C">
        <w:rPr>
          <w:color w:val="000000"/>
        </w:rPr>
        <w:t>варикоза</w:t>
      </w:r>
      <w:proofErr w:type="spellEnd"/>
      <w:r w:rsidRPr="0062671C">
        <w:rPr>
          <w:color w:val="000000"/>
        </w:rPr>
        <w:t xml:space="preserve">, хронической венозной недостаточности и </w:t>
      </w:r>
      <w:proofErr w:type="spellStart"/>
      <w:r w:rsidRPr="0062671C">
        <w:rPr>
          <w:color w:val="000000"/>
        </w:rPr>
        <w:t>лимфостаза</w:t>
      </w:r>
      <w:proofErr w:type="spellEnd"/>
      <w:r w:rsidRPr="0062671C">
        <w:rPr>
          <w:color w:val="000000"/>
        </w:rPr>
        <w:t>, «сосудистых звездочках»</w:t>
      </w:r>
      <w:proofErr w:type="gramStart"/>
      <w:r w:rsidRPr="0062671C">
        <w:rPr>
          <w:color w:val="000000"/>
        </w:rPr>
        <w:t>,с</w:t>
      </w:r>
      <w:proofErr w:type="gramEnd"/>
      <w:r w:rsidRPr="0062671C">
        <w:rPr>
          <w:color w:val="000000"/>
        </w:rPr>
        <w:t>индроме усталых ног, для коррекции фигуры.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u w:val="single"/>
        </w:rPr>
        <w:lastRenderedPageBreak/>
        <w:t>Массаж</w:t>
      </w:r>
      <w:r w:rsidRPr="0062671C">
        <w:t xml:space="preserve"> издревле считается одним из самых эффективных методов для лечения различных заболеваний. Массаж</w:t>
      </w:r>
      <w:proofErr w:type="gramStart"/>
      <w:r w:rsidRPr="0062671C">
        <w:t xml:space="preserve"> ,</w:t>
      </w:r>
      <w:proofErr w:type="gramEnd"/>
      <w:r w:rsidRPr="0062671C">
        <w:t xml:space="preserve"> выполненный руками профессионала , оказывает общеоздоровительный эффект, укрепляет мышцы, придает силы, омолаживает суставы, улучшает эластичность кожи.</w:t>
      </w:r>
    </w:p>
    <w:p w:rsidR="0062671C" w:rsidRPr="0062671C" w:rsidRDefault="0062671C" w:rsidP="0062671C">
      <w:pPr>
        <w:pStyle w:val="a6"/>
        <w:spacing w:after="0" w:afterAutospacing="0"/>
        <w:jc w:val="both"/>
      </w:pPr>
      <w:r w:rsidRPr="0062671C">
        <w:rPr>
          <w:rStyle w:val="a7"/>
          <w:u w:val="single"/>
        </w:rPr>
        <w:t>Лечебная физкультура</w:t>
      </w:r>
      <w:r w:rsidRPr="0062671C">
        <w:t>, занятия в тренажерном зале, оздоровительная ходьба. Все это подарит Вам радость движения, помогут решить проблему лишнего веса, улучшить или даже восстановить утраченные функции суставов и мышц.</w:t>
      </w:r>
    </w:p>
    <w:p w:rsidR="0062671C" w:rsidRDefault="0062671C" w:rsidP="0062671C">
      <w:pPr>
        <w:pStyle w:val="a6"/>
        <w:spacing w:after="0" w:afterAutospacing="0"/>
        <w:jc w:val="both"/>
        <w:rPr>
          <w:color w:val="000000"/>
        </w:rPr>
      </w:pPr>
      <w:r w:rsidRPr="0062671C">
        <w:rPr>
          <w:rStyle w:val="a7"/>
          <w:i/>
          <w:color w:val="000000"/>
        </w:rPr>
        <w:t>КОМПЛЕКС РЕАБИЛИТАЦИИ</w:t>
      </w:r>
      <w:r>
        <w:rPr>
          <w:rStyle w:val="a7"/>
          <w:i/>
          <w:color w:val="000000"/>
        </w:rPr>
        <w:t xml:space="preserve">: </w:t>
      </w:r>
      <w:r w:rsidRPr="0062671C">
        <w:rPr>
          <w:rStyle w:val="a7"/>
          <w:b w:val="0"/>
          <w:color w:val="000000"/>
        </w:rPr>
        <w:t>в</w:t>
      </w:r>
      <w:r w:rsidRPr="0062671C">
        <w:rPr>
          <w:color w:val="000000"/>
        </w:rPr>
        <w:t xml:space="preserve"> зависимости от наличия показаний и противопоказаний, стадии заболевания индивидуально подбирается комплекс реабилитации, который может состоять из одной или нескольких </w:t>
      </w:r>
      <w:proofErr w:type="spellStart"/>
      <w:r w:rsidRPr="0062671C">
        <w:rPr>
          <w:color w:val="000000"/>
        </w:rPr>
        <w:t>физиопроцедур</w:t>
      </w:r>
      <w:proofErr w:type="spellEnd"/>
      <w:r w:rsidRPr="0062671C">
        <w:rPr>
          <w:color w:val="000000"/>
        </w:rPr>
        <w:t>, лечебной физкультуры и ручного массажа. Все это в сочетании с климатотерапией, морскими купаниями и дозированной ходьбой позволит вам укрепить свое здоровье во время отдыха.</w:t>
      </w:r>
    </w:p>
    <w:p w:rsidR="002B5716" w:rsidRDefault="002B5716" w:rsidP="00F0512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671C" w:rsidRPr="00063E7C" w:rsidRDefault="00063E7C" w:rsidP="00F0512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3E7C">
        <w:rPr>
          <w:rFonts w:ascii="Times New Roman" w:hAnsi="Times New Roman" w:cs="Times New Roman"/>
          <w:b/>
          <w:i/>
          <w:sz w:val="24"/>
          <w:szCs w:val="24"/>
        </w:rPr>
        <w:t>Важно! Лечение (ЛФК, физиотерапия, массаж) входит в путевку!</w:t>
      </w:r>
    </w:p>
    <w:p w:rsidR="008B186D" w:rsidRPr="0062671C" w:rsidRDefault="008B186D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sz w:val="24"/>
          <w:szCs w:val="24"/>
        </w:rPr>
        <w:t>Для членов семьи сотрудника:</w:t>
      </w:r>
    </w:p>
    <w:p w:rsidR="008B186D" w:rsidRPr="0062671C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sz w:val="24"/>
          <w:szCs w:val="24"/>
        </w:rPr>
        <w:t xml:space="preserve">Взрослый (супруг, супруга, родители сотрудника): проживание и питание оплачивается согласно расценкам санатория, лечение. </w:t>
      </w:r>
    </w:p>
    <w:p w:rsidR="008B186D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71C">
        <w:rPr>
          <w:rFonts w:ascii="Times New Roman" w:hAnsi="Times New Roman" w:cs="Times New Roman"/>
          <w:sz w:val="24"/>
          <w:szCs w:val="24"/>
        </w:rPr>
        <w:t>Дети и внуки от 3х лет: проживание и питание, оплата согласно расценкам санатория, лечения нет.</w:t>
      </w:r>
    </w:p>
    <w:p w:rsid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287">
        <w:rPr>
          <w:rFonts w:ascii="Times New Roman" w:hAnsi="Times New Roman" w:cs="Times New Roman"/>
          <w:b/>
          <w:sz w:val="24"/>
          <w:szCs w:val="24"/>
        </w:rPr>
        <w:t>Как добраться до пансионата:</w:t>
      </w:r>
    </w:p>
    <w:p w:rsid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ФГБУЗ «Пансионат им. А.И. Майстренко»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 xml:space="preserve">Адрес здравницы: 353900, г. Новороссийск, Широкая балка, </w:t>
      </w:r>
      <w:proofErr w:type="spellStart"/>
      <w:r w:rsidRPr="00375287">
        <w:rPr>
          <w:rFonts w:ascii="Times New Roman" w:hAnsi="Times New Roman" w:cs="Times New Roman"/>
          <w:sz w:val="24"/>
          <w:szCs w:val="24"/>
        </w:rPr>
        <w:t>Федотовская</w:t>
      </w:r>
      <w:proofErr w:type="spellEnd"/>
      <w:r w:rsidRPr="00375287">
        <w:rPr>
          <w:rFonts w:ascii="Times New Roman" w:hAnsi="Times New Roman" w:cs="Times New Roman"/>
          <w:sz w:val="24"/>
          <w:szCs w:val="24"/>
        </w:rPr>
        <w:t xml:space="preserve"> щель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Расположен в 12 км от г</w:t>
      </w:r>
      <w:proofErr w:type="gramStart"/>
      <w:r w:rsidRPr="0037528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75287">
        <w:rPr>
          <w:rFonts w:ascii="Times New Roman" w:hAnsi="Times New Roman" w:cs="Times New Roman"/>
          <w:sz w:val="24"/>
          <w:szCs w:val="24"/>
        </w:rPr>
        <w:t>овороссийска.</w:t>
      </w:r>
    </w:p>
    <w:p w:rsid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 xml:space="preserve">1) Поездом. </w:t>
      </w:r>
      <w:proofErr w:type="gramStart"/>
      <w:r w:rsidRPr="0037528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375287">
        <w:rPr>
          <w:rFonts w:ascii="Times New Roman" w:hAnsi="Times New Roman" w:cs="Times New Roman"/>
          <w:sz w:val="24"/>
          <w:szCs w:val="24"/>
        </w:rPr>
        <w:t xml:space="preserve">/д вокзал есть в Новороссийске. Прибываете </w:t>
      </w:r>
      <w:proofErr w:type="gramStart"/>
      <w:r w:rsidRPr="00375287">
        <w:rPr>
          <w:rFonts w:ascii="Times New Roman" w:hAnsi="Times New Roman" w:cs="Times New Roman"/>
          <w:sz w:val="24"/>
          <w:szCs w:val="24"/>
        </w:rPr>
        <w:t>на ж</w:t>
      </w:r>
      <w:proofErr w:type="gramEnd"/>
      <w:r w:rsidRPr="00375287">
        <w:rPr>
          <w:rFonts w:ascii="Times New Roman" w:hAnsi="Times New Roman" w:cs="Times New Roman"/>
          <w:sz w:val="24"/>
          <w:szCs w:val="24"/>
        </w:rPr>
        <w:t xml:space="preserve">/д вокзал, оттуда до пансионата добраться можно на такси (около 400 </w:t>
      </w:r>
      <w:proofErr w:type="spellStart"/>
      <w:r w:rsidRPr="0037528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75287">
        <w:rPr>
          <w:rFonts w:ascii="Times New Roman" w:hAnsi="Times New Roman" w:cs="Times New Roman"/>
          <w:sz w:val="24"/>
          <w:szCs w:val="24"/>
        </w:rPr>
        <w:t xml:space="preserve">, лучше вызывать городскую службу 8(8617)72-22-22, 8(8617)21-21-21, 8(8617)22-22-22), либо на общественном транспорте. </w:t>
      </w:r>
      <w:proofErr w:type="gramStart"/>
      <w:r w:rsidRPr="00375287">
        <w:rPr>
          <w:rFonts w:ascii="Times New Roman" w:hAnsi="Times New Roman" w:cs="Times New Roman"/>
          <w:sz w:val="24"/>
          <w:szCs w:val="24"/>
        </w:rPr>
        <w:t>С ж/</w:t>
      </w:r>
      <w:proofErr w:type="spellStart"/>
      <w:r w:rsidRPr="0037528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7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287">
        <w:rPr>
          <w:rFonts w:ascii="Times New Roman" w:hAnsi="Times New Roman" w:cs="Times New Roman"/>
          <w:sz w:val="24"/>
          <w:szCs w:val="24"/>
        </w:rPr>
        <w:t>вокзлала</w:t>
      </w:r>
      <w:proofErr w:type="spellEnd"/>
      <w:r w:rsidRPr="00375287">
        <w:rPr>
          <w:rFonts w:ascii="Times New Roman" w:hAnsi="Times New Roman" w:cs="Times New Roman"/>
          <w:sz w:val="24"/>
          <w:szCs w:val="24"/>
        </w:rPr>
        <w:t xml:space="preserve"> регулярно идет общественный транспорт, проходит недалеко от автовокзала, далее от автовокзала идет маршрутное такси №108 (в летнее время каждые 30 минут, в осеннее и весеннее уточнять на автовокзале, в зимнее время не ходит), водителя нужно предупредить заранее, что вам нужно в «Пансионат им. А.И. Майстренко» (бывшая Жемчужина).</w:t>
      </w:r>
      <w:proofErr w:type="gramEnd"/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2) Самолетом. Ближайший аэропорт Геленджик (около 35 км), чуть дальше Анапа (около 65 км), самый дальний Краснодар (около 170 км). Цены на самолет очень сильно отличаются, поэтому посоветовать ничего не можем. В любом аэропорту Вы можете заказать такси, либо сесть на общественный транспорт, который идет до автовокзала, на автовокзале сесть на рейсовый автобус (маршрутку) до автовокзала Новороссийска, далее либо №108, либо вызвать такси.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Служба приема и размещения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ФГБУЗ «Пансионат А.И. Майстренко»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+7 (988)76-98-600;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+7 (928)840-10-49.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По вопросам обращаться: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gupm09@mail.ru — общие вопросы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maistrenko.info@mail.ru   — бронирование путевок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lastRenderedPageBreak/>
        <w:t>ВРИО директора ФГБУЗ «Пансионат им. А.И. Майстренко»</w:t>
      </w:r>
    </w:p>
    <w:p w:rsidR="00375287" w:rsidRPr="00375287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Докшин Иван Валерьевич</w:t>
      </w:r>
    </w:p>
    <w:p w:rsidR="00375287" w:rsidRPr="0062671C" w:rsidRDefault="00375287" w:rsidP="0037528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287">
        <w:rPr>
          <w:rFonts w:ascii="Times New Roman" w:hAnsi="Times New Roman" w:cs="Times New Roman"/>
          <w:sz w:val="24"/>
          <w:szCs w:val="24"/>
        </w:rPr>
        <w:t>+7 (918) 35-57-149           dokchin.ru@mail.ru</w:t>
      </w:r>
    </w:p>
    <w:p w:rsidR="008B186D" w:rsidRPr="0062671C" w:rsidRDefault="008B186D" w:rsidP="00F051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86D" w:rsidRPr="00F0512B" w:rsidRDefault="008B186D" w:rsidP="00F051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37">
        <w:rPr>
          <w:rFonts w:ascii="Times New Roman" w:hAnsi="Times New Roman" w:cs="Times New Roman"/>
          <w:b/>
          <w:sz w:val="24"/>
          <w:szCs w:val="24"/>
          <w:highlight w:val="yellow"/>
        </w:rPr>
        <w:t>5. Дом - пансионат ветеранов науки, г. Пушкин (26 км от Санкт-Петербурга)</w:t>
      </w:r>
    </w:p>
    <w:p w:rsidR="008B186D" w:rsidRPr="00F0512B" w:rsidRDefault="008B186D" w:rsidP="00F051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2B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4B64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0512B">
        <w:rPr>
          <w:rFonts w:ascii="Times New Roman" w:hAnsi="Times New Roman" w:cs="Times New Roman"/>
          <w:b/>
          <w:sz w:val="24"/>
          <w:szCs w:val="24"/>
        </w:rPr>
        <w:t>14 дней</w:t>
      </w:r>
    </w:p>
    <w:p w:rsidR="008B186D" w:rsidRDefault="001052E6" w:rsidP="00F0512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hyperlink r:id="rId11" w:history="1">
        <w:r w:rsidR="008B186D" w:rsidRPr="00F0512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http://www.pansionat-ran.ru/</w:t>
        </w:r>
      </w:hyperlink>
    </w:p>
    <w:p w:rsidR="00AD350D" w:rsidRDefault="00AD350D" w:rsidP="00F0512B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D350D">
        <w:rPr>
          <w:rStyle w:val="a4"/>
          <w:rFonts w:ascii="Times New Roman" w:hAnsi="Times New Roman" w:cs="Times New Roman"/>
          <w:color w:val="auto"/>
          <w:sz w:val="24"/>
          <w:szCs w:val="24"/>
        </w:rPr>
        <w:t>196602, г. Пушкин, Павловское шоссе, 93</w:t>
      </w: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D350D">
        <w:rPr>
          <w:rStyle w:val="a4"/>
          <w:rFonts w:ascii="Times New Roman" w:hAnsi="Times New Roman" w:cs="Times New Roman"/>
          <w:color w:val="auto"/>
          <w:sz w:val="24"/>
          <w:szCs w:val="24"/>
        </w:rPr>
        <w:t>тел.: (812) 465-8964</w:t>
      </w: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D350D">
        <w:rPr>
          <w:rStyle w:val="a4"/>
          <w:rFonts w:ascii="Times New Roman" w:hAnsi="Times New Roman" w:cs="Times New Roman"/>
          <w:color w:val="auto"/>
          <w:sz w:val="24"/>
          <w:szCs w:val="24"/>
        </w:rPr>
        <w:t>тел.: (812) 465-8965</w:t>
      </w: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D350D">
        <w:rPr>
          <w:rStyle w:val="a4"/>
          <w:rFonts w:ascii="Times New Roman" w:hAnsi="Times New Roman" w:cs="Times New Roman"/>
          <w:color w:val="auto"/>
          <w:sz w:val="24"/>
          <w:szCs w:val="24"/>
        </w:rPr>
        <w:t>факс: (812) 465-2443</w:t>
      </w:r>
    </w:p>
    <w:p w:rsidR="00AD350D" w:rsidRPr="00AD350D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AD350D" w:rsidRPr="00F0512B" w:rsidRDefault="00AD350D" w:rsidP="00AD350D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D350D">
        <w:rPr>
          <w:rStyle w:val="a4"/>
          <w:rFonts w:ascii="Times New Roman" w:hAnsi="Times New Roman" w:cs="Times New Roman"/>
          <w:color w:val="auto"/>
          <w:sz w:val="24"/>
          <w:szCs w:val="24"/>
        </w:rPr>
        <w:t>почта: spbdpvn@mail.ru</w:t>
      </w:r>
    </w:p>
    <w:p w:rsidR="008B186D" w:rsidRPr="00F0512B" w:rsidRDefault="008B186D" w:rsidP="00F0512B">
      <w:pPr>
        <w:pStyle w:val="a6"/>
        <w:spacing w:after="0" w:afterAutospacing="0"/>
        <w:jc w:val="both"/>
        <w:rPr>
          <w:rStyle w:val="a4"/>
          <w:b/>
          <w:color w:val="auto"/>
        </w:rPr>
      </w:pPr>
      <w:r w:rsidRPr="00F0512B">
        <w:rPr>
          <w:rStyle w:val="a4"/>
          <w:b/>
          <w:color w:val="auto"/>
        </w:rPr>
        <w:t>Важно! Принимает всех!</w:t>
      </w:r>
    </w:p>
    <w:p w:rsidR="008B186D" w:rsidRPr="00F0512B" w:rsidRDefault="008B186D" w:rsidP="00F051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Дом-пансионат предлагает комфортабельный отдых в экологически чистом пригороде Санкт-Петербурга. Это современный 3-х этажный гостиничный комплекс с двухместным размещением расположен в красивейшей заповедной зоне </w:t>
      </w:r>
      <w:proofErr w:type="gramStart"/>
      <w:r w:rsidRPr="00F0512B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F0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ороде Пушкине в получасе езды от Санкт-Петербурга. </w:t>
      </w:r>
    </w:p>
    <w:p w:rsidR="008B186D" w:rsidRPr="00F0512B" w:rsidRDefault="008B186D" w:rsidP="00F051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2B">
        <w:rPr>
          <w:rFonts w:ascii="Times New Roman" w:hAnsi="Times New Roman" w:cs="Times New Roman"/>
          <w:sz w:val="24"/>
          <w:szCs w:val="24"/>
          <w:lang w:eastAsia="ru-RU"/>
        </w:rPr>
        <w:t>Прогулки в парках Пушкина и Павловска, посещение дворцов и музеев наряду с прекрасными условиями пребывания делают Ваш отдых незабываемым.</w:t>
      </w:r>
    </w:p>
    <w:p w:rsidR="004D5B47" w:rsidRPr="00F0512B" w:rsidRDefault="004D5B47" w:rsidP="00F0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86D" w:rsidRPr="00F0512B" w:rsidRDefault="008B186D" w:rsidP="00F0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Для членов семьи сотрудника: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Взрослый (супруг, супруга, родители сотрудника): проживание и питание оплачивается согласно расценкам санатория, лечение. </w:t>
      </w:r>
    </w:p>
    <w:p w:rsidR="008B186D" w:rsidRDefault="008B186D" w:rsidP="00F0512B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Дети и внуки от 7ми лет: проживание и питание, оплата согласно расценкам санатория, лечения нет.</w:t>
      </w:r>
    </w:p>
    <w:p w:rsidR="008B186D" w:rsidRPr="00F0512B" w:rsidRDefault="008B186D" w:rsidP="00F05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86D" w:rsidRPr="00F0512B" w:rsidRDefault="008B186D" w:rsidP="00F0512B">
      <w:pPr>
        <w:pStyle w:val="a6"/>
        <w:spacing w:after="0" w:afterAutospacing="0"/>
        <w:jc w:val="both"/>
        <w:rPr>
          <w:b/>
        </w:rPr>
      </w:pPr>
      <w:r w:rsidRPr="00966737">
        <w:rPr>
          <w:b/>
          <w:highlight w:val="yellow"/>
        </w:rPr>
        <w:t>6. Московский дом-пансионат ветеранов науки</w:t>
      </w:r>
      <w:r w:rsidR="005B2AC8" w:rsidRPr="00966737">
        <w:rPr>
          <w:b/>
          <w:highlight w:val="yellow"/>
        </w:rPr>
        <w:t>, г. Москва м. Коньково</w:t>
      </w:r>
    </w:p>
    <w:p w:rsidR="008B186D" w:rsidRPr="00F0512B" w:rsidRDefault="001052E6" w:rsidP="00F0512B">
      <w:pPr>
        <w:pStyle w:val="a6"/>
        <w:spacing w:after="0" w:afterAutospacing="0"/>
        <w:jc w:val="both"/>
        <w:rPr>
          <w:rStyle w:val="a4"/>
          <w:color w:val="auto"/>
        </w:rPr>
      </w:pPr>
      <w:hyperlink r:id="rId12" w:history="1">
        <w:r w:rsidR="008B186D" w:rsidRPr="00F0512B">
          <w:rPr>
            <w:rStyle w:val="a4"/>
            <w:color w:val="auto"/>
          </w:rPr>
          <w:t>http://www.mdpv.ru/</w:t>
        </w:r>
      </w:hyperlink>
    </w:p>
    <w:p w:rsidR="008B186D" w:rsidRPr="00F0512B" w:rsidRDefault="008B186D" w:rsidP="00F0512B">
      <w:pPr>
        <w:pStyle w:val="a6"/>
        <w:spacing w:after="0" w:afterAutospacing="0"/>
        <w:jc w:val="both"/>
        <w:rPr>
          <w:rStyle w:val="a4"/>
          <w:b/>
          <w:color w:val="auto"/>
        </w:rPr>
      </w:pPr>
      <w:r w:rsidRPr="00F0512B">
        <w:rPr>
          <w:rStyle w:val="a4"/>
          <w:b/>
          <w:color w:val="auto"/>
        </w:rPr>
        <w:t>Важно! Принимает всех!</w:t>
      </w:r>
    </w:p>
    <w:p w:rsidR="008B186D" w:rsidRPr="00F0512B" w:rsidRDefault="008B186D" w:rsidP="00F0512B">
      <w:pPr>
        <w:pStyle w:val="a6"/>
        <w:spacing w:after="0" w:afterAutospacing="0"/>
        <w:jc w:val="both"/>
      </w:pPr>
      <w:r w:rsidRPr="00F0512B">
        <w:t xml:space="preserve">Территориально расположен на Юге-западе г. Москвы (улица Профсоюзная дом 132 корпус 8), в экологически привлекательном районе по соседству с </w:t>
      </w:r>
      <w:proofErr w:type="spellStart"/>
      <w:r w:rsidRPr="00F0512B">
        <w:t>Тропаревским</w:t>
      </w:r>
      <w:proofErr w:type="spellEnd"/>
      <w:r w:rsidRPr="00F0512B">
        <w:t xml:space="preserve"> парком. Рядом – природный источник родниковой воды, облагорожен внешне и освящен церковью.</w:t>
      </w:r>
    </w:p>
    <w:p w:rsidR="008B186D" w:rsidRPr="00F0512B" w:rsidRDefault="008B186D" w:rsidP="00F0512B">
      <w:pPr>
        <w:pStyle w:val="a6"/>
        <w:jc w:val="both"/>
      </w:pPr>
      <w:r w:rsidRPr="00F0512B">
        <w:t>Московский дом-пансионат предназначен для лечения, ухода, реабилитации и отдыха престарелых пациентов.</w:t>
      </w:r>
    </w:p>
    <w:p w:rsidR="008B186D" w:rsidRPr="00F0512B" w:rsidRDefault="008B186D" w:rsidP="00F0512B">
      <w:pPr>
        <w:pStyle w:val="a6"/>
        <w:jc w:val="both"/>
      </w:pPr>
      <w:r w:rsidRPr="00F0512B">
        <w:lastRenderedPageBreak/>
        <w:t>Московский дом-пансионат ветеранов науки помогает восстановиться людям частично или полностью утратившим способность к самообслуживанию и нуждающимся в постоянном уходе (медицинском и бытовом обслуживание).</w:t>
      </w:r>
    </w:p>
    <w:p w:rsidR="008B186D" w:rsidRPr="00F0512B" w:rsidRDefault="008B186D" w:rsidP="00F0512B">
      <w:pPr>
        <w:pStyle w:val="a6"/>
        <w:jc w:val="both"/>
      </w:pPr>
      <w:r w:rsidRPr="00F0512B">
        <w:t>Также Московский дом-пансионат ветеранов науки предназначен для длительного, либо кратковременного проживания ветеранов науки, граждан пожилого возраста и инвалидов.</w:t>
      </w:r>
    </w:p>
    <w:p w:rsidR="008B186D" w:rsidRPr="00F0512B" w:rsidRDefault="008B186D" w:rsidP="00F051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Для членов семьи сотрудника:</w:t>
      </w:r>
    </w:p>
    <w:p w:rsidR="008B186D" w:rsidRPr="00F0512B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 xml:space="preserve">Взрослый (супруг, супруга, родители сотрудника): проживание и питание оплачивается согласно расценкам санатория, лечение. </w:t>
      </w:r>
    </w:p>
    <w:p w:rsidR="00DB61F1" w:rsidRDefault="008B186D" w:rsidP="00F0512B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12B">
        <w:rPr>
          <w:rFonts w:ascii="Times New Roman" w:hAnsi="Times New Roman" w:cs="Times New Roman"/>
          <w:sz w:val="24"/>
          <w:szCs w:val="24"/>
        </w:rPr>
        <w:t>Дети и внуки от 5ти лет: проживание и питание, оплата согласно расценкам санатория, лечения нет.</w:t>
      </w:r>
    </w:p>
    <w:p w:rsid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:rsidR="00E1271C" w:rsidRP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1C">
        <w:rPr>
          <w:rFonts w:ascii="Times New Roman" w:hAnsi="Times New Roman" w:cs="Times New Roman"/>
          <w:sz w:val="24"/>
          <w:szCs w:val="24"/>
        </w:rPr>
        <w:t>Профсоюзная ул., 132, корп. 8, Москва, 117321</w:t>
      </w:r>
    </w:p>
    <w:p w:rsidR="00E1271C" w:rsidRP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1C">
        <w:rPr>
          <w:rFonts w:ascii="Times New Roman" w:hAnsi="Times New Roman" w:cs="Times New Roman"/>
          <w:sz w:val="24"/>
          <w:szCs w:val="24"/>
        </w:rPr>
        <w:t xml:space="preserve"> +7 (916) 493-11-04</w:t>
      </w:r>
    </w:p>
    <w:p w:rsid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1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B34A50">
          <w:rPr>
            <w:rStyle w:val="a4"/>
            <w:rFonts w:ascii="Times New Roman" w:hAnsi="Times New Roman" w:cs="Times New Roman"/>
            <w:sz w:val="24"/>
            <w:szCs w:val="24"/>
          </w:rPr>
          <w:t>molchanovamdpv@gmail.com</w:t>
        </w:r>
      </w:hyperlink>
    </w:p>
    <w:p w:rsid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добраться:</w:t>
      </w:r>
    </w:p>
    <w:p w:rsidR="00E1271C" w:rsidRP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1C">
        <w:rPr>
          <w:rFonts w:ascii="Times New Roman" w:hAnsi="Times New Roman" w:cs="Times New Roman"/>
          <w:sz w:val="24"/>
          <w:szCs w:val="24"/>
        </w:rPr>
        <w:t>Станция метро Коньково</w:t>
      </w:r>
    </w:p>
    <w:p w:rsidR="00E1271C" w:rsidRP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1C">
        <w:rPr>
          <w:rFonts w:ascii="Times New Roman" w:hAnsi="Times New Roman" w:cs="Times New Roman"/>
          <w:sz w:val="24"/>
          <w:szCs w:val="24"/>
        </w:rPr>
        <w:t xml:space="preserve">Первый вагон из центра, из стеклянных дверей направо, налево на лестницу с лестницы вдоль торгового центра в направлении области до аллеи. По аллее (спиной к Профсоюзной улице) в сторону лесопарка, до последнего дома (Профсоюзная 132, </w:t>
      </w:r>
      <w:proofErr w:type="spellStart"/>
      <w:proofErr w:type="gramStart"/>
      <w:r w:rsidRPr="00E1271C"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proofErr w:type="gramEnd"/>
      <w:r w:rsidRPr="00E1271C">
        <w:rPr>
          <w:rFonts w:ascii="Times New Roman" w:hAnsi="Times New Roman" w:cs="Times New Roman"/>
          <w:sz w:val="24"/>
          <w:szCs w:val="24"/>
        </w:rPr>
        <w:t xml:space="preserve"> 7), за этим домом находимся мы.</w:t>
      </w:r>
    </w:p>
    <w:p w:rsidR="00E1271C" w:rsidRPr="00E1271C" w:rsidRDefault="00E1271C" w:rsidP="00E12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71C" w:rsidRPr="00E1271C" w:rsidSect="0010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F6" w:rsidRDefault="006273F6" w:rsidP="00976116">
      <w:pPr>
        <w:spacing w:after="0" w:line="240" w:lineRule="auto"/>
      </w:pPr>
      <w:r>
        <w:separator/>
      </w:r>
    </w:p>
  </w:endnote>
  <w:endnote w:type="continuationSeparator" w:id="0">
    <w:p w:rsidR="006273F6" w:rsidRDefault="006273F6" w:rsidP="0097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F6" w:rsidRDefault="006273F6" w:rsidP="00976116">
      <w:pPr>
        <w:spacing w:after="0" w:line="240" w:lineRule="auto"/>
      </w:pPr>
      <w:r>
        <w:separator/>
      </w:r>
    </w:p>
  </w:footnote>
  <w:footnote w:type="continuationSeparator" w:id="0">
    <w:p w:rsidR="006273F6" w:rsidRDefault="006273F6" w:rsidP="0097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AD4"/>
    <w:multiLevelType w:val="multilevel"/>
    <w:tmpl w:val="DE5E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F2E26"/>
    <w:multiLevelType w:val="multilevel"/>
    <w:tmpl w:val="4658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E17A2"/>
    <w:multiLevelType w:val="hybridMultilevel"/>
    <w:tmpl w:val="20F26A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CA51EE"/>
    <w:multiLevelType w:val="hybridMultilevel"/>
    <w:tmpl w:val="461E40A2"/>
    <w:lvl w:ilvl="0" w:tplc="BEA0A56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01BC"/>
    <w:multiLevelType w:val="hybridMultilevel"/>
    <w:tmpl w:val="7896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638B"/>
    <w:multiLevelType w:val="multilevel"/>
    <w:tmpl w:val="31E0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F4DDD"/>
    <w:multiLevelType w:val="multilevel"/>
    <w:tmpl w:val="9AD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A4C6C"/>
    <w:multiLevelType w:val="multilevel"/>
    <w:tmpl w:val="FF12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6673D"/>
    <w:multiLevelType w:val="multilevel"/>
    <w:tmpl w:val="7D36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AC491C"/>
    <w:multiLevelType w:val="hybridMultilevel"/>
    <w:tmpl w:val="34B8E422"/>
    <w:lvl w:ilvl="0" w:tplc="E000130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3F6065"/>
    <w:multiLevelType w:val="multilevel"/>
    <w:tmpl w:val="9A56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53897"/>
    <w:multiLevelType w:val="hybridMultilevel"/>
    <w:tmpl w:val="9244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62CFD"/>
    <w:multiLevelType w:val="multilevel"/>
    <w:tmpl w:val="40FE9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F962EA5"/>
    <w:multiLevelType w:val="multilevel"/>
    <w:tmpl w:val="7AC2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5586F"/>
    <w:multiLevelType w:val="hybridMultilevel"/>
    <w:tmpl w:val="340C35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F75E54"/>
    <w:multiLevelType w:val="hybridMultilevel"/>
    <w:tmpl w:val="34C4B19A"/>
    <w:lvl w:ilvl="0" w:tplc="A0CE89BA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436DA6"/>
    <w:multiLevelType w:val="hybridMultilevel"/>
    <w:tmpl w:val="F5F0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F654C"/>
    <w:multiLevelType w:val="hybridMultilevel"/>
    <w:tmpl w:val="CC6E3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233FA7"/>
    <w:multiLevelType w:val="multilevel"/>
    <w:tmpl w:val="7BCC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4D55A9"/>
    <w:multiLevelType w:val="multilevel"/>
    <w:tmpl w:val="F3B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9"/>
  </w:num>
  <w:num w:numId="11">
    <w:abstractNumId w:val="7"/>
  </w:num>
  <w:num w:numId="12">
    <w:abstractNumId w:val="18"/>
  </w:num>
  <w:num w:numId="13">
    <w:abstractNumId w:val="13"/>
  </w:num>
  <w:num w:numId="14">
    <w:abstractNumId w:val="1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5"/>
  </w:num>
  <w:num w:numId="20">
    <w:abstractNumId w:val="10"/>
  </w:num>
  <w:num w:numId="21">
    <w:abstractNumId w:val="19"/>
  </w:num>
  <w:num w:numId="22">
    <w:abstractNumId w:val="7"/>
  </w:num>
  <w:num w:numId="23">
    <w:abstractNumId w:val="18"/>
  </w:num>
  <w:num w:numId="24">
    <w:abstractNumId w:val="13"/>
  </w:num>
  <w:num w:numId="25">
    <w:abstractNumId w:val="1"/>
  </w:num>
  <w:num w:numId="26">
    <w:abstractNumId w:val="2"/>
  </w:num>
  <w:num w:numId="27">
    <w:abstractNumId w:val="17"/>
  </w:num>
  <w:num w:numId="28">
    <w:abstractNumId w:val="8"/>
  </w:num>
  <w:num w:numId="29">
    <w:abstractNumId w:val="0"/>
  </w:num>
  <w:num w:numId="30">
    <w:abstractNumId w:val="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32B"/>
    <w:rsid w:val="000075D0"/>
    <w:rsid w:val="00041A7C"/>
    <w:rsid w:val="00063E7C"/>
    <w:rsid w:val="000B0CDF"/>
    <w:rsid w:val="000B6590"/>
    <w:rsid w:val="000B7907"/>
    <w:rsid w:val="000E4A58"/>
    <w:rsid w:val="000F55B7"/>
    <w:rsid w:val="001052E6"/>
    <w:rsid w:val="001177A6"/>
    <w:rsid w:val="00136998"/>
    <w:rsid w:val="001B09D7"/>
    <w:rsid w:val="001D0550"/>
    <w:rsid w:val="0023798A"/>
    <w:rsid w:val="00243FD6"/>
    <w:rsid w:val="00274A7F"/>
    <w:rsid w:val="0027610F"/>
    <w:rsid w:val="002B5716"/>
    <w:rsid w:val="00375287"/>
    <w:rsid w:val="00376C16"/>
    <w:rsid w:val="0038122F"/>
    <w:rsid w:val="00396283"/>
    <w:rsid w:val="003A1973"/>
    <w:rsid w:val="003B2DBF"/>
    <w:rsid w:val="003B79EC"/>
    <w:rsid w:val="003D0A6E"/>
    <w:rsid w:val="003D2970"/>
    <w:rsid w:val="003F03EF"/>
    <w:rsid w:val="00403F2A"/>
    <w:rsid w:val="00414D97"/>
    <w:rsid w:val="00417E1C"/>
    <w:rsid w:val="004239EC"/>
    <w:rsid w:val="00425FEB"/>
    <w:rsid w:val="00437817"/>
    <w:rsid w:val="00443AA7"/>
    <w:rsid w:val="00447BFD"/>
    <w:rsid w:val="0046446C"/>
    <w:rsid w:val="0046567F"/>
    <w:rsid w:val="004668C1"/>
    <w:rsid w:val="00474632"/>
    <w:rsid w:val="004B6468"/>
    <w:rsid w:val="004D5B47"/>
    <w:rsid w:val="004E532B"/>
    <w:rsid w:val="005267E8"/>
    <w:rsid w:val="00527EE8"/>
    <w:rsid w:val="0053571A"/>
    <w:rsid w:val="00535813"/>
    <w:rsid w:val="00587E18"/>
    <w:rsid w:val="005B2AC8"/>
    <w:rsid w:val="005B2CA7"/>
    <w:rsid w:val="005B6B2D"/>
    <w:rsid w:val="005D469F"/>
    <w:rsid w:val="005E37B8"/>
    <w:rsid w:val="006039AB"/>
    <w:rsid w:val="00603B19"/>
    <w:rsid w:val="00604EDA"/>
    <w:rsid w:val="00605E65"/>
    <w:rsid w:val="00607253"/>
    <w:rsid w:val="0062671C"/>
    <w:rsid w:val="006273F6"/>
    <w:rsid w:val="00647149"/>
    <w:rsid w:val="00656987"/>
    <w:rsid w:val="0069530B"/>
    <w:rsid w:val="006B5246"/>
    <w:rsid w:val="006C11A2"/>
    <w:rsid w:val="006D2445"/>
    <w:rsid w:val="006D3074"/>
    <w:rsid w:val="006F4070"/>
    <w:rsid w:val="00705935"/>
    <w:rsid w:val="00713D30"/>
    <w:rsid w:val="00735B8E"/>
    <w:rsid w:val="00742D81"/>
    <w:rsid w:val="007815AE"/>
    <w:rsid w:val="00784E27"/>
    <w:rsid w:val="007C6504"/>
    <w:rsid w:val="007D539F"/>
    <w:rsid w:val="007E02D7"/>
    <w:rsid w:val="007E253A"/>
    <w:rsid w:val="00805DBD"/>
    <w:rsid w:val="00811F47"/>
    <w:rsid w:val="008154A6"/>
    <w:rsid w:val="0082273D"/>
    <w:rsid w:val="00826596"/>
    <w:rsid w:val="0083168B"/>
    <w:rsid w:val="00846DA0"/>
    <w:rsid w:val="00856E01"/>
    <w:rsid w:val="00861B1C"/>
    <w:rsid w:val="00862A34"/>
    <w:rsid w:val="008653B8"/>
    <w:rsid w:val="00872191"/>
    <w:rsid w:val="00872BB5"/>
    <w:rsid w:val="00875199"/>
    <w:rsid w:val="008B186D"/>
    <w:rsid w:val="008C2FE0"/>
    <w:rsid w:val="008D09AA"/>
    <w:rsid w:val="00950D7B"/>
    <w:rsid w:val="00957B38"/>
    <w:rsid w:val="00966737"/>
    <w:rsid w:val="00976116"/>
    <w:rsid w:val="009830BA"/>
    <w:rsid w:val="009C31B0"/>
    <w:rsid w:val="00A5448B"/>
    <w:rsid w:val="00A55C8F"/>
    <w:rsid w:val="00A71037"/>
    <w:rsid w:val="00A86545"/>
    <w:rsid w:val="00A93162"/>
    <w:rsid w:val="00AA016D"/>
    <w:rsid w:val="00AC24AC"/>
    <w:rsid w:val="00AD350D"/>
    <w:rsid w:val="00AF66AA"/>
    <w:rsid w:val="00B13DDB"/>
    <w:rsid w:val="00B5703C"/>
    <w:rsid w:val="00B874AB"/>
    <w:rsid w:val="00BA23EF"/>
    <w:rsid w:val="00BA700B"/>
    <w:rsid w:val="00BB24CD"/>
    <w:rsid w:val="00BC72E3"/>
    <w:rsid w:val="00BD13D5"/>
    <w:rsid w:val="00BE540C"/>
    <w:rsid w:val="00BF1DD2"/>
    <w:rsid w:val="00C17A7B"/>
    <w:rsid w:val="00C57498"/>
    <w:rsid w:val="00C57953"/>
    <w:rsid w:val="00C82F0E"/>
    <w:rsid w:val="00C916D6"/>
    <w:rsid w:val="00CA7C52"/>
    <w:rsid w:val="00CB163E"/>
    <w:rsid w:val="00CC5B57"/>
    <w:rsid w:val="00CF58DF"/>
    <w:rsid w:val="00D236D7"/>
    <w:rsid w:val="00D442A9"/>
    <w:rsid w:val="00DB61F1"/>
    <w:rsid w:val="00DC5265"/>
    <w:rsid w:val="00DD1E05"/>
    <w:rsid w:val="00E1271C"/>
    <w:rsid w:val="00E35769"/>
    <w:rsid w:val="00E55100"/>
    <w:rsid w:val="00E57EB0"/>
    <w:rsid w:val="00E673E5"/>
    <w:rsid w:val="00E73682"/>
    <w:rsid w:val="00E85F53"/>
    <w:rsid w:val="00E87C6D"/>
    <w:rsid w:val="00EA7B44"/>
    <w:rsid w:val="00EA7DA8"/>
    <w:rsid w:val="00EB5166"/>
    <w:rsid w:val="00F050BB"/>
    <w:rsid w:val="00F0512B"/>
    <w:rsid w:val="00F06F8F"/>
    <w:rsid w:val="00F106EA"/>
    <w:rsid w:val="00F1512A"/>
    <w:rsid w:val="00F55B23"/>
    <w:rsid w:val="00F63F98"/>
    <w:rsid w:val="00F67DC9"/>
    <w:rsid w:val="00F739FB"/>
    <w:rsid w:val="00F77D19"/>
    <w:rsid w:val="00F96363"/>
    <w:rsid w:val="00FA6066"/>
    <w:rsid w:val="00FC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6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6987"/>
    <w:rPr>
      <w:color w:val="0000FF" w:themeColor="hyperlink"/>
      <w:u w:val="single"/>
    </w:rPr>
  </w:style>
  <w:style w:type="paragraph" w:styleId="a5">
    <w:name w:val="No Spacing"/>
    <w:uiPriority w:val="1"/>
    <w:qFormat/>
    <w:rsid w:val="002379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931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rsid w:val="00A9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93162"/>
    <w:rPr>
      <w:b/>
      <w:bCs/>
    </w:rPr>
  </w:style>
  <w:style w:type="paragraph" w:customStyle="1" w:styleId="rtecenter">
    <w:name w:val="rtecenter"/>
    <w:basedOn w:val="a"/>
    <w:rsid w:val="00A93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A9316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B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9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6116"/>
  </w:style>
  <w:style w:type="paragraph" w:styleId="ad">
    <w:name w:val="footer"/>
    <w:basedOn w:val="a"/>
    <w:link w:val="ae"/>
    <w:uiPriority w:val="99"/>
    <w:unhideWhenUsed/>
    <w:rsid w:val="0097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6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6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6987"/>
    <w:rPr>
      <w:color w:val="0000FF" w:themeColor="hyperlink"/>
      <w:u w:val="single"/>
    </w:rPr>
  </w:style>
  <w:style w:type="paragraph" w:styleId="a5">
    <w:name w:val="No Spacing"/>
    <w:uiPriority w:val="1"/>
    <w:qFormat/>
    <w:rsid w:val="002379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931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rsid w:val="00A9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93162"/>
    <w:rPr>
      <w:b/>
      <w:bCs/>
    </w:rPr>
  </w:style>
  <w:style w:type="paragraph" w:customStyle="1" w:styleId="rtecenter">
    <w:name w:val="rtecenter"/>
    <w:basedOn w:val="a"/>
    <w:rsid w:val="00A93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A9316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B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9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6116"/>
  </w:style>
  <w:style w:type="paragraph" w:styleId="ad">
    <w:name w:val="footer"/>
    <w:basedOn w:val="a"/>
    <w:link w:val="ae"/>
    <w:uiPriority w:val="99"/>
    <w:unhideWhenUsed/>
    <w:rsid w:val="0097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6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76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gork.ru/" TargetMode="External"/><Relationship Id="rId13" Type="http://schemas.openxmlformats.org/officeDocument/2006/relationships/hyperlink" Target="mailto:molchanovamdp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oo-sanatoriy.ru/uglich/about" TargetMode="External"/><Relationship Id="rId12" Type="http://schemas.openxmlformats.org/officeDocument/2006/relationships/hyperlink" Target="http://www.mdpv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sionat-ran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aistrenko.ru/o-nas-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87937278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</Company>
  <LinksUpToDate>false</LinksUpToDate>
  <CharactersWithSpaces>20493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</dc:creator>
  <cp:lastModifiedBy>usr</cp:lastModifiedBy>
  <cp:revision>3</cp:revision>
  <cp:lastPrinted>2019-07-25T05:16:00Z</cp:lastPrinted>
  <dcterms:created xsi:type="dcterms:W3CDTF">2025-01-31T08:01:00Z</dcterms:created>
  <dcterms:modified xsi:type="dcterms:W3CDTF">2025-01-31T08:04:00Z</dcterms:modified>
</cp:coreProperties>
</file>