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747CD" w:rsidRPr="00CB45DB" w:rsidRDefault="004B7B8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B45D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Knowledge Distillation </w:t>
      </w:r>
      <w:r w:rsidRPr="00CB45DB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r w:rsidRPr="00CB45D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Antialiasing </w:t>
      </w:r>
      <w:r w:rsidRPr="00CB45DB">
        <w:rPr>
          <w:rFonts w:ascii="Times New Roman" w:eastAsia="Times New Roman" w:hAnsi="Times New Roman" w:cs="Times New Roman"/>
          <w:b/>
          <w:sz w:val="28"/>
          <w:szCs w:val="28"/>
        </w:rPr>
        <w:t>эффекта</w:t>
      </w:r>
    </w:p>
    <w:p w14:paraId="00000002" w14:textId="77777777" w:rsidR="005747CD" w:rsidRDefault="004B7B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Михайлапов</w:t>
      </w:r>
      <w:proofErr w:type="spellEnd"/>
      <w:r w:rsidRPr="009F67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Денис</w:t>
      </w:r>
      <w:r w:rsidRPr="009F67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маг</w:t>
      </w:r>
      <w:r w:rsidRPr="009F67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ФИТ НГУ, группа 21225.</w:t>
      </w:r>
      <w:bookmarkStart w:id="0" w:name="_GoBack"/>
      <w:bookmarkEnd w:id="0"/>
    </w:p>
    <w:p w14:paraId="00000003" w14:textId="77777777" w:rsidR="005747CD" w:rsidRDefault="005747CD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000004" w14:textId="77777777" w:rsidR="005747CD" w:rsidRDefault="004B7B8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</w:p>
    <w:p w14:paraId="00000005" w14:textId="00D030A9" w:rsidR="005747CD" w:rsidRDefault="004B7B80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активно используется съёмка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стационарных камер. Такие видеоданные сопровождаются небольшими шумами и смещениями объектов. Это меняет локальную картину изображения и мешает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свёрточной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сети в задаче классификации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детекции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6" w14:textId="77777777" w:rsidR="005747CD" w:rsidRDefault="004B7B80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редыдущие работы опирались на добавление дополнительных слоёв, которые смотрели на более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глобальный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контент, что нивелирует локальные изменения на изображении. Однако это увеличивает время работы сети, что затрудняет внедрение в системы реального времени.</w:t>
      </w:r>
    </w:p>
    <w:p w14:paraId="00000007" w14:textId="4DE77DB0" w:rsidR="005747CD" w:rsidRDefault="004B7B80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Дистилляция знаний — метод обучения нейронных сетей</w:t>
      </w:r>
      <w:r w:rsidR="009F672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позволяющий более эффективно обучать нейронные сети. В классической постановке модель-ученик настраивается копировать ответы обученной модели-учителя.</w:t>
      </w:r>
    </w:p>
    <w:p w14:paraId="00000008" w14:textId="21BC347B" w:rsidR="005747CD" w:rsidRDefault="004B7B80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нашей работе,   используется метод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само-дистилляции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когда модели не требуется учитель. Сеть обучается выдавать одинаковый ответ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аугментированны</w:t>
      </w:r>
      <w:proofErr w:type="spellEnd"/>
      <w:r w:rsidR="009F672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вариантах одних и тех же изображений, что улучшает устойчивость к шумам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antialiasing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0000009" w14:textId="77777777" w:rsidR="005747CD" w:rsidRPr="009F672F" w:rsidRDefault="004B7B80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Ключевые</w:t>
      </w:r>
      <w:r w:rsidRPr="009F672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слова</w:t>
      </w:r>
      <w:r w:rsidRPr="009F672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: </w:t>
      </w:r>
      <w:r w:rsidRPr="009F672F">
        <w:rPr>
          <w:rFonts w:ascii="Times New Roman" w:eastAsia="Times New Roman" w:hAnsi="Times New Roman" w:cs="Times New Roman"/>
          <w:sz w:val="28"/>
          <w:szCs w:val="28"/>
          <w:lang w:val="en-US"/>
        </w:rPr>
        <w:t>antialiasing, shift-</w:t>
      </w:r>
      <w:proofErr w:type="spellStart"/>
      <w:r w:rsidRPr="009F672F">
        <w:rPr>
          <w:rFonts w:ascii="Times New Roman" w:eastAsia="Times New Roman" w:hAnsi="Times New Roman" w:cs="Times New Roman"/>
          <w:sz w:val="28"/>
          <w:szCs w:val="28"/>
          <w:lang w:val="en-US"/>
        </w:rPr>
        <w:t>invatiance</w:t>
      </w:r>
      <w:proofErr w:type="spellEnd"/>
      <w:r w:rsidRPr="009F67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 </w:t>
      </w:r>
      <w:r w:rsidRPr="009F672F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knowledge distillatio</w:t>
      </w:r>
      <w:r w:rsidRPr="009F672F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n, online </w:t>
      </w:r>
      <w:r w:rsidRPr="009F67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self-distillation, </w:t>
      </w:r>
      <w:proofErr w:type="spellStart"/>
      <w:r w:rsidRPr="009F672F">
        <w:rPr>
          <w:rFonts w:ascii="Times New Roman" w:eastAsia="Times New Roman" w:hAnsi="Times New Roman" w:cs="Times New Roman"/>
          <w:sz w:val="28"/>
          <w:szCs w:val="28"/>
          <w:lang w:val="en-US"/>
        </w:rPr>
        <w:t>jeffreys</w:t>
      </w:r>
      <w:proofErr w:type="spellEnd"/>
      <w:r w:rsidRPr="009F67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divergence. </w:t>
      </w:r>
    </w:p>
    <w:p w14:paraId="0000000A" w14:textId="77777777" w:rsidR="005747CD" w:rsidRPr="009F672F" w:rsidRDefault="005747CD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000000B" w14:textId="77777777" w:rsidR="005747CD" w:rsidRPr="009F672F" w:rsidRDefault="005747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sectPr w:rsidR="005747CD" w:rsidRPr="009F672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747CD"/>
    <w:rsid w:val="004B7B80"/>
    <w:rsid w:val="005747CD"/>
    <w:rsid w:val="009F672F"/>
    <w:rsid w:val="00CB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zagor</cp:lastModifiedBy>
  <cp:revision>3</cp:revision>
  <dcterms:created xsi:type="dcterms:W3CDTF">2023-02-28T04:24:00Z</dcterms:created>
  <dcterms:modified xsi:type="dcterms:W3CDTF">2023-02-28T04:55:00Z</dcterms:modified>
</cp:coreProperties>
</file>